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25C" w:rsidRPr="002929C6" w:rsidRDefault="000A225C" w:rsidP="000A225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0" w:name="_GoBack"/>
      <w:bookmarkEnd w:id="0"/>
      <w:r w:rsidRPr="002929C6">
        <w:rPr>
          <w:rFonts w:ascii="Times New Roman" w:eastAsia="Times New Roman" w:hAnsi="Times New Roman" w:cs="Times New Roman"/>
          <w:b/>
          <w:sz w:val="24"/>
          <w:szCs w:val="24"/>
          <w:lang w:eastAsia="ru-RU"/>
        </w:rPr>
        <w:t xml:space="preserve">Порядок </w:t>
      </w:r>
      <w:r w:rsidR="00C05D2C">
        <w:rPr>
          <w:rFonts w:ascii="Times New Roman" w:eastAsia="Times New Roman" w:hAnsi="Times New Roman" w:cs="Times New Roman"/>
          <w:b/>
          <w:sz w:val="24"/>
          <w:szCs w:val="24"/>
          <w:lang w:eastAsia="ru-RU"/>
        </w:rPr>
        <w:t xml:space="preserve"> </w:t>
      </w:r>
      <w:proofErr w:type="gramStart"/>
      <w:r w:rsidR="00C05D2C">
        <w:rPr>
          <w:rFonts w:ascii="Times New Roman" w:eastAsia="Times New Roman" w:hAnsi="Times New Roman" w:cs="Times New Roman"/>
          <w:b/>
          <w:sz w:val="24"/>
          <w:szCs w:val="24"/>
          <w:lang w:eastAsia="ru-RU"/>
        </w:rPr>
        <w:t xml:space="preserve">проведения </w:t>
      </w:r>
      <w:r w:rsidRPr="002929C6">
        <w:rPr>
          <w:rFonts w:ascii="Times New Roman" w:eastAsia="Times New Roman" w:hAnsi="Times New Roman" w:cs="Times New Roman"/>
          <w:b/>
          <w:sz w:val="24"/>
          <w:szCs w:val="24"/>
          <w:lang w:eastAsia="ru-RU"/>
        </w:rPr>
        <w:t>аттестации сил обеспечения транспортной безопасности</w:t>
      </w:r>
      <w:proofErr w:type="gramEnd"/>
      <w:r w:rsidRPr="002929C6">
        <w:rPr>
          <w:rFonts w:ascii="Times New Roman" w:eastAsia="Times New Roman" w:hAnsi="Times New Roman" w:cs="Times New Roman"/>
          <w:b/>
          <w:sz w:val="24"/>
          <w:szCs w:val="24"/>
          <w:lang w:eastAsia="ru-RU"/>
        </w:rPr>
        <w:t>.</w:t>
      </w:r>
    </w:p>
    <w:p w:rsidR="000A225C" w:rsidRDefault="000A225C" w:rsidP="000A225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FC0F25" w:rsidRPr="002929C6" w:rsidRDefault="00FC0F25" w:rsidP="000A225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0A225C" w:rsidRPr="00A7464F" w:rsidRDefault="000A225C" w:rsidP="000A225C">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A7464F">
        <w:rPr>
          <w:rFonts w:ascii="Times New Roman" w:eastAsia="Times New Roman" w:hAnsi="Times New Roman" w:cs="Times New Roman"/>
          <w:b/>
          <w:i/>
          <w:sz w:val="24"/>
          <w:szCs w:val="24"/>
          <w:lang w:eastAsia="ru-RU"/>
        </w:rPr>
        <w:t>Законодательные, правовые и нормативные документы</w:t>
      </w:r>
      <w:r w:rsidRPr="00A7464F">
        <w:rPr>
          <w:rFonts w:ascii="Times New Roman" w:eastAsia="Times New Roman" w:hAnsi="Times New Roman" w:cs="Times New Roman"/>
          <w:i/>
          <w:sz w:val="24"/>
          <w:szCs w:val="24"/>
          <w:lang w:eastAsia="ru-RU"/>
        </w:rPr>
        <w:t xml:space="preserve"> </w:t>
      </w:r>
    </w:p>
    <w:p w:rsidR="000A225C" w:rsidRDefault="000A225C" w:rsidP="000A225C">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A7464F">
        <w:rPr>
          <w:rFonts w:ascii="Times New Roman" w:eastAsia="Times New Roman" w:hAnsi="Times New Roman" w:cs="Times New Roman"/>
          <w:b/>
          <w:i/>
          <w:sz w:val="24"/>
          <w:szCs w:val="24"/>
          <w:lang w:eastAsia="ru-RU"/>
        </w:rPr>
        <w:t>по организации и проведению аттестации работников СТИ, входящих в состав сил обеспечения транспортной безопасности ОТИ и/или ТС</w:t>
      </w:r>
      <w:r w:rsidR="00A7464F">
        <w:rPr>
          <w:rFonts w:ascii="Times New Roman" w:eastAsia="Times New Roman" w:hAnsi="Times New Roman" w:cs="Times New Roman"/>
          <w:b/>
          <w:i/>
          <w:sz w:val="24"/>
          <w:szCs w:val="24"/>
          <w:lang w:eastAsia="ru-RU"/>
        </w:rPr>
        <w:t>:</w:t>
      </w:r>
      <w:r w:rsidRPr="00A7464F">
        <w:rPr>
          <w:rFonts w:ascii="Times New Roman" w:eastAsia="Times New Roman" w:hAnsi="Times New Roman" w:cs="Times New Roman"/>
          <w:b/>
          <w:i/>
          <w:sz w:val="24"/>
          <w:szCs w:val="24"/>
          <w:lang w:eastAsia="ru-RU"/>
        </w:rPr>
        <w:t xml:space="preserve"> </w:t>
      </w:r>
    </w:p>
    <w:p w:rsidR="00624B84" w:rsidRPr="00A7464F" w:rsidRDefault="00624B84" w:rsidP="000A225C">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0A225C" w:rsidRPr="002929C6" w:rsidRDefault="000A225C" w:rsidP="002161A3">
      <w:pPr>
        <w:widowControl w:val="0"/>
        <w:autoSpaceDE w:val="0"/>
        <w:autoSpaceDN w:val="0"/>
        <w:adjustRightInd w:val="0"/>
        <w:spacing w:after="0" w:line="240" w:lineRule="auto"/>
        <w:ind w:left="-142" w:firstLine="851"/>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 xml:space="preserve">1.Федеральный закон РФ от 9 февраля 2007 г. </w:t>
      </w:r>
      <w:r w:rsidR="00A7464F">
        <w:rPr>
          <w:rFonts w:ascii="Times New Roman" w:eastAsia="Times New Roman" w:hAnsi="Times New Roman" w:cs="Times New Roman"/>
          <w:b/>
          <w:sz w:val="24"/>
          <w:szCs w:val="24"/>
          <w:lang w:eastAsia="ru-RU"/>
        </w:rPr>
        <w:t>№</w:t>
      </w:r>
      <w:r w:rsidRPr="002929C6">
        <w:rPr>
          <w:rFonts w:ascii="Times New Roman" w:eastAsia="Times New Roman" w:hAnsi="Times New Roman" w:cs="Times New Roman"/>
          <w:b/>
          <w:sz w:val="24"/>
          <w:szCs w:val="24"/>
          <w:lang w:eastAsia="ru-RU"/>
        </w:rPr>
        <w:t>16-ФЗ</w:t>
      </w:r>
      <w:r w:rsidRPr="002929C6">
        <w:rPr>
          <w:rFonts w:ascii="Times New Roman" w:eastAsia="Times New Roman" w:hAnsi="Times New Roman" w:cs="Times New Roman"/>
          <w:sz w:val="24"/>
          <w:szCs w:val="24"/>
          <w:lang w:eastAsia="ru-RU"/>
        </w:rPr>
        <w:t xml:space="preserve"> «О транспортной безопасности».</w:t>
      </w:r>
    </w:p>
    <w:p w:rsidR="000A225C" w:rsidRDefault="000A225C" w:rsidP="00A7464F">
      <w:pPr>
        <w:widowControl w:val="0"/>
        <w:autoSpaceDE w:val="0"/>
        <w:autoSpaceDN w:val="0"/>
        <w:adjustRightInd w:val="0"/>
        <w:spacing w:after="0" w:line="240" w:lineRule="auto"/>
        <w:ind w:left="-142" w:firstLine="851"/>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 xml:space="preserve">2.Постановление Правительства Российской Федерации от 26 февраля 2015г. </w:t>
      </w:r>
      <w:r w:rsidR="00A7464F">
        <w:rPr>
          <w:rFonts w:ascii="Times New Roman" w:eastAsia="Times New Roman" w:hAnsi="Times New Roman" w:cs="Times New Roman"/>
          <w:b/>
          <w:sz w:val="24"/>
          <w:szCs w:val="24"/>
          <w:lang w:eastAsia="ru-RU"/>
        </w:rPr>
        <w:t>№</w:t>
      </w:r>
      <w:r w:rsidRPr="002929C6">
        <w:rPr>
          <w:rFonts w:ascii="Times New Roman" w:eastAsia="Times New Roman" w:hAnsi="Times New Roman" w:cs="Times New Roman"/>
          <w:b/>
          <w:sz w:val="24"/>
          <w:szCs w:val="24"/>
          <w:lang w:eastAsia="ru-RU"/>
        </w:rPr>
        <w:t>172</w:t>
      </w:r>
      <w:r w:rsidRPr="002929C6">
        <w:rPr>
          <w:rFonts w:ascii="Times New Roman" w:eastAsia="Times New Roman" w:hAnsi="Times New Roman" w:cs="Times New Roman"/>
          <w:sz w:val="24"/>
          <w:szCs w:val="24"/>
          <w:lang w:eastAsia="ru-RU"/>
        </w:rPr>
        <w:t xml:space="preserve"> «О порядке аттестации сил обеспечения транспортной безопасности».</w:t>
      </w:r>
    </w:p>
    <w:p w:rsidR="00624B84" w:rsidRDefault="00624B84" w:rsidP="00624B84">
      <w:pPr>
        <w:widowControl w:val="0"/>
        <w:autoSpaceDE w:val="0"/>
        <w:autoSpaceDN w:val="0"/>
        <w:adjustRightInd w:val="0"/>
        <w:spacing w:after="0" w:line="240" w:lineRule="auto"/>
        <w:ind w:left="-142"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624B84">
        <w:rPr>
          <w:rFonts w:ascii="Times New Roman" w:eastAsia="Times New Roman" w:hAnsi="Times New Roman" w:cs="Times New Roman"/>
          <w:sz w:val="24"/>
          <w:szCs w:val="24"/>
          <w:lang w:eastAsia="ru-RU"/>
        </w:rPr>
        <w:t xml:space="preserve"> </w:t>
      </w:r>
      <w:r w:rsidRPr="002929C6">
        <w:rPr>
          <w:rFonts w:ascii="Times New Roman" w:eastAsia="Times New Roman" w:hAnsi="Times New Roman" w:cs="Times New Roman"/>
          <w:sz w:val="24"/>
          <w:szCs w:val="24"/>
          <w:lang w:eastAsia="ru-RU"/>
        </w:rPr>
        <w:t xml:space="preserve">Постановление Правительства Российской Федерации от </w:t>
      </w:r>
      <w:r>
        <w:rPr>
          <w:rFonts w:ascii="Times New Roman" w:eastAsia="Times New Roman" w:hAnsi="Times New Roman" w:cs="Times New Roman"/>
          <w:sz w:val="24"/>
          <w:szCs w:val="24"/>
          <w:lang w:eastAsia="ru-RU"/>
        </w:rPr>
        <w:t>08 апреля 2017</w:t>
      </w:r>
      <w:r w:rsidRPr="002929C6">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b/>
          <w:sz w:val="24"/>
          <w:szCs w:val="24"/>
          <w:lang w:eastAsia="ru-RU"/>
        </w:rPr>
        <w:t>№425</w:t>
      </w:r>
      <w:r w:rsidRPr="002929C6">
        <w:rPr>
          <w:rFonts w:ascii="Times New Roman" w:eastAsia="Times New Roman" w:hAnsi="Times New Roman" w:cs="Times New Roman"/>
          <w:sz w:val="24"/>
          <w:szCs w:val="24"/>
          <w:lang w:eastAsia="ru-RU"/>
        </w:rPr>
        <w:t xml:space="preserve"> «О </w:t>
      </w:r>
      <w:r>
        <w:rPr>
          <w:rFonts w:ascii="Times New Roman" w:eastAsia="Times New Roman" w:hAnsi="Times New Roman" w:cs="Times New Roman"/>
          <w:sz w:val="24"/>
          <w:szCs w:val="24"/>
          <w:lang w:eastAsia="ru-RU"/>
        </w:rPr>
        <w:t>внесении изменений в некоторые акты Правительства Российской Федерации по вопросу аттестации сил обеспечения транспортной безопасности</w:t>
      </w:r>
      <w:r w:rsidRPr="002929C6">
        <w:rPr>
          <w:rFonts w:ascii="Times New Roman" w:eastAsia="Times New Roman" w:hAnsi="Times New Roman" w:cs="Times New Roman"/>
          <w:sz w:val="24"/>
          <w:szCs w:val="24"/>
          <w:lang w:eastAsia="ru-RU"/>
        </w:rPr>
        <w:t>».</w:t>
      </w:r>
    </w:p>
    <w:p w:rsidR="000A225C" w:rsidRPr="002929C6" w:rsidRDefault="00624B84" w:rsidP="002161A3">
      <w:pPr>
        <w:widowControl w:val="0"/>
        <w:autoSpaceDE w:val="0"/>
        <w:autoSpaceDN w:val="0"/>
        <w:adjustRightInd w:val="0"/>
        <w:spacing w:after="0" w:line="240" w:lineRule="auto"/>
        <w:ind w:left="-142" w:firstLine="851"/>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4</w:t>
      </w:r>
      <w:r w:rsidR="002161A3" w:rsidRPr="002929C6">
        <w:rPr>
          <w:rFonts w:ascii="Times New Roman" w:eastAsia="Times New Roman" w:hAnsi="Times New Roman" w:cs="Times New Roman"/>
          <w:sz w:val="24"/>
          <w:szCs w:val="24"/>
          <w:lang w:eastAsia="ru-RU"/>
        </w:rPr>
        <w:t>.</w:t>
      </w:r>
      <w:r w:rsidR="000A225C" w:rsidRPr="002929C6">
        <w:rPr>
          <w:rFonts w:ascii="Times New Roman" w:eastAsia="Times New Roman" w:hAnsi="Times New Roman" w:cs="Times New Roman"/>
          <w:sz w:val="24"/>
          <w:szCs w:val="24"/>
          <w:lang w:eastAsia="ru-RU"/>
        </w:rPr>
        <w:t xml:space="preserve">Постановление Правительства Российской Федерации от 30 июля 2014г. </w:t>
      </w:r>
      <w:r w:rsidR="000A225C" w:rsidRPr="002929C6">
        <w:rPr>
          <w:rFonts w:ascii="Times New Roman" w:eastAsia="Times New Roman" w:hAnsi="Times New Roman" w:cs="Times New Roman"/>
          <w:b/>
          <w:sz w:val="24"/>
          <w:szCs w:val="24"/>
          <w:lang w:eastAsia="ru-RU"/>
        </w:rPr>
        <w:t>№ 725</w:t>
      </w:r>
      <w:r w:rsidR="000A225C" w:rsidRPr="002929C6">
        <w:rPr>
          <w:rFonts w:ascii="Times New Roman" w:eastAsia="Times New Roman" w:hAnsi="Times New Roman" w:cs="Times New Roman"/>
          <w:sz w:val="24"/>
          <w:szCs w:val="24"/>
          <w:lang w:eastAsia="ru-RU"/>
        </w:rPr>
        <w:t xml:space="preserve"> «Об утверждении Правил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 </w:t>
      </w:r>
      <w:proofErr w:type="gramEnd"/>
    </w:p>
    <w:p w:rsidR="000A225C" w:rsidRPr="002929C6" w:rsidRDefault="00624B84" w:rsidP="002929C6">
      <w:pPr>
        <w:widowControl w:val="0"/>
        <w:autoSpaceDE w:val="0"/>
        <w:autoSpaceDN w:val="0"/>
        <w:adjustRightInd w:val="0"/>
        <w:spacing w:after="0" w:line="240" w:lineRule="auto"/>
        <w:ind w:left="-142" w:firstLine="851"/>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5</w:t>
      </w:r>
      <w:r w:rsidR="002161A3" w:rsidRPr="002929C6">
        <w:rPr>
          <w:rFonts w:ascii="Times New Roman" w:eastAsia="Times New Roman" w:hAnsi="Times New Roman" w:cs="Times New Roman"/>
          <w:sz w:val="24"/>
          <w:szCs w:val="24"/>
          <w:lang w:eastAsia="ru-RU"/>
        </w:rPr>
        <w:t>.</w:t>
      </w:r>
      <w:r w:rsidR="000A225C" w:rsidRPr="002929C6">
        <w:rPr>
          <w:rFonts w:ascii="Times New Roman" w:eastAsia="Times New Roman" w:hAnsi="Times New Roman" w:cs="Times New Roman"/>
          <w:sz w:val="24"/>
          <w:szCs w:val="24"/>
          <w:lang w:eastAsia="ru-RU"/>
        </w:rPr>
        <w:t xml:space="preserve">Постановление  Правительства Российской Федерации от 14 сентября 2016 г. </w:t>
      </w:r>
      <w:r w:rsidR="002929C6">
        <w:rPr>
          <w:rFonts w:ascii="Times New Roman" w:eastAsia="Times New Roman" w:hAnsi="Times New Roman" w:cs="Times New Roman"/>
          <w:b/>
          <w:sz w:val="24"/>
          <w:szCs w:val="24"/>
          <w:lang w:eastAsia="ru-RU"/>
        </w:rPr>
        <w:t>№</w:t>
      </w:r>
      <w:r w:rsidR="000A225C" w:rsidRPr="002929C6">
        <w:rPr>
          <w:rFonts w:ascii="Times New Roman" w:eastAsia="Times New Roman" w:hAnsi="Times New Roman" w:cs="Times New Roman"/>
          <w:b/>
          <w:sz w:val="24"/>
          <w:szCs w:val="24"/>
          <w:lang w:eastAsia="ru-RU"/>
        </w:rPr>
        <w:t>924</w:t>
      </w:r>
      <w:r w:rsidR="00812F0E" w:rsidRPr="002929C6">
        <w:rPr>
          <w:rFonts w:ascii="Times New Roman" w:eastAsia="Times New Roman" w:hAnsi="Times New Roman" w:cs="Times New Roman"/>
          <w:sz w:val="24"/>
          <w:szCs w:val="24"/>
          <w:lang w:eastAsia="ru-RU"/>
        </w:rPr>
        <w:t xml:space="preserve"> </w:t>
      </w:r>
      <w:r w:rsidR="000A225C" w:rsidRPr="002929C6">
        <w:rPr>
          <w:rFonts w:ascii="Times New Roman" w:eastAsia="Times New Roman" w:hAnsi="Times New Roman" w:cs="Times New Roman"/>
          <w:sz w:val="24"/>
          <w:szCs w:val="24"/>
          <w:lang w:eastAsia="ru-RU"/>
        </w:rPr>
        <w:t xml:space="preserve">«Об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w:t>
      </w:r>
      <w:r w:rsidR="00812F0E" w:rsidRPr="002929C6">
        <w:rPr>
          <w:rFonts w:ascii="Times New Roman" w:eastAsia="Times New Roman" w:hAnsi="Times New Roman" w:cs="Times New Roman"/>
          <w:sz w:val="24"/>
          <w:szCs w:val="24"/>
          <w:lang w:eastAsia="ru-RU"/>
        </w:rPr>
        <w:t xml:space="preserve"> </w:t>
      </w:r>
      <w:r w:rsidR="000A225C" w:rsidRPr="002929C6">
        <w:rPr>
          <w:rFonts w:ascii="Times New Roman" w:eastAsia="Times New Roman" w:hAnsi="Times New Roman" w:cs="Times New Roman"/>
          <w:sz w:val="24"/>
          <w:szCs w:val="24"/>
          <w:lang w:eastAsia="ru-RU"/>
        </w:rPr>
        <w:t>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w:t>
      </w:r>
      <w:proofErr w:type="gramEnd"/>
      <w:r w:rsidR="000A225C" w:rsidRPr="002929C6">
        <w:rPr>
          <w:rFonts w:ascii="Times New Roman" w:eastAsia="Times New Roman" w:hAnsi="Times New Roman" w:cs="Times New Roman"/>
          <w:sz w:val="24"/>
          <w:szCs w:val="24"/>
          <w:lang w:eastAsia="ru-RU"/>
        </w:rPr>
        <w:t xml:space="preserve"> </w:t>
      </w:r>
      <w:proofErr w:type="gramStart"/>
      <w:r w:rsidR="000A225C" w:rsidRPr="002929C6">
        <w:rPr>
          <w:rFonts w:ascii="Times New Roman" w:eastAsia="Times New Roman" w:hAnsi="Times New Roman" w:cs="Times New Roman"/>
          <w:sz w:val="24"/>
          <w:szCs w:val="24"/>
          <w:lang w:eastAsia="ru-RU"/>
        </w:rPr>
        <w:t>инфраструктуры и транспортных 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w:t>
      </w:r>
      <w:proofErr w:type="gramEnd"/>
      <w:r w:rsidR="000A225C" w:rsidRPr="002929C6">
        <w:rPr>
          <w:rFonts w:ascii="Times New Roman" w:eastAsia="Times New Roman" w:hAnsi="Times New Roman" w:cs="Times New Roman"/>
          <w:sz w:val="24"/>
          <w:szCs w:val="24"/>
          <w:lang w:eastAsia="ru-RU"/>
        </w:rPr>
        <w:t xml:space="preserve"> индивидуального предпринимателя)».</w:t>
      </w:r>
    </w:p>
    <w:p w:rsidR="000A225C" w:rsidRPr="002929C6" w:rsidRDefault="00624B84" w:rsidP="002161A3">
      <w:pPr>
        <w:widowControl w:val="0"/>
        <w:autoSpaceDE w:val="0"/>
        <w:autoSpaceDN w:val="0"/>
        <w:adjustRightInd w:val="0"/>
        <w:spacing w:after="0" w:line="240" w:lineRule="auto"/>
        <w:ind w:left="-142" w:firstLine="851"/>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6</w:t>
      </w:r>
      <w:r w:rsidR="000A225C" w:rsidRPr="002929C6">
        <w:rPr>
          <w:rFonts w:ascii="Times New Roman" w:eastAsia="Times New Roman" w:hAnsi="Times New Roman" w:cs="Times New Roman"/>
          <w:sz w:val="24"/>
          <w:szCs w:val="24"/>
          <w:lang w:eastAsia="ru-RU"/>
        </w:rPr>
        <w:t xml:space="preserve">.Приказ Министерства транспорта РФ от 21 августа 2014 г. </w:t>
      </w:r>
      <w:r w:rsidR="002929C6">
        <w:rPr>
          <w:rFonts w:ascii="Times New Roman" w:eastAsia="Times New Roman" w:hAnsi="Times New Roman" w:cs="Times New Roman"/>
          <w:b/>
          <w:sz w:val="24"/>
          <w:szCs w:val="24"/>
          <w:lang w:eastAsia="ru-RU"/>
        </w:rPr>
        <w:t>№</w:t>
      </w:r>
      <w:r w:rsidR="000A225C" w:rsidRPr="002929C6">
        <w:rPr>
          <w:rFonts w:ascii="Times New Roman" w:eastAsia="Times New Roman" w:hAnsi="Times New Roman" w:cs="Times New Roman"/>
          <w:b/>
          <w:sz w:val="24"/>
          <w:szCs w:val="24"/>
          <w:lang w:eastAsia="ru-RU"/>
        </w:rPr>
        <w:t xml:space="preserve">231  </w:t>
      </w:r>
      <w:r w:rsidR="000A225C" w:rsidRPr="002929C6">
        <w:rPr>
          <w:rFonts w:ascii="Times New Roman" w:eastAsia="Times New Roman" w:hAnsi="Times New Roman" w:cs="Times New Roman"/>
          <w:sz w:val="24"/>
          <w:szCs w:val="24"/>
          <w:lang w:eastAsia="ru-RU"/>
        </w:rPr>
        <w:t>«Об утверждении требований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включая особенности проверки знаний, умений, навыков сил обеспечения транспортной безопасности личностных (психофизиологических) качеств, уровня физической</w:t>
      </w:r>
      <w:proofErr w:type="gramEnd"/>
      <w:r w:rsidR="000A225C" w:rsidRPr="002929C6">
        <w:rPr>
          <w:rFonts w:ascii="Times New Roman" w:eastAsia="Times New Roman" w:hAnsi="Times New Roman" w:cs="Times New Roman"/>
          <w:sz w:val="24"/>
          <w:szCs w:val="24"/>
          <w:lang w:eastAsia="ru-RU"/>
        </w:rPr>
        <w:t xml:space="preserve"> подготовки отдельных категорий сил обеспечения транспортной безопасности применительно к отдельным видам транспорта».</w:t>
      </w:r>
    </w:p>
    <w:p w:rsidR="000A225C" w:rsidRPr="002929C6" w:rsidRDefault="00624B84" w:rsidP="002161A3">
      <w:pPr>
        <w:widowControl w:val="0"/>
        <w:autoSpaceDE w:val="0"/>
        <w:autoSpaceDN w:val="0"/>
        <w:adjustRightInd w:val="0"/>
        <w:spacing w:after="0" w:line="240" w:lineRule="auto"/>
        <w:ind w:left="-142" w:firstLine="851"/>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7</w:t>
      </w:r>
      <w:r w:rsidR="002161A3" w:rsidRPr="002929C6">
        <w:rPr>
          <w:rFonts w:ascii="Times New Roman" w:eastAsia="Times New Roman" w:hAnsi="Times New Roman" w:cs="Times New Roman"/>
          <w:sz w:val="24"/>
          <w:szCs w:val="24"/>
          <w:lang w:eastAsia="ru-RU"/>
        </w:rPr>
        <w:t>.</w:t>
      </w:r>
      <w:r w:rsidR="000A225C" w:rsidRPr="002929C6">
        <w:rPr>
          <w:rFonts w:ascii="Times New Roman" w:eastAsia="Times New Roman" w:hAnsi="Times New Roman" w:cs="Times New Roman"/>
          <w:sz w:val="24"/>
          <w:szCs w:val="24"/>
          <w:lang w:eastAsia="ru-RU"/>
        </w:rPr>
        <w:t xml:space="preserve">Приказ Министерства транспорта РФ от </w:t>
      </w:r>
      <w:r w:rsidR="000A225C" w:rsidRPr="002929C6">
        <w:rPr>
          <w:rFonts w:ascii="Times New Roman" w:eastAsia="Calibri" w:hAnsi="Times New Roman" w:cs="Times New Roman"/>
          <w:sz w:val="24"/>
          <w:szCs w:val="24"/>
        </w:rPr>
        <w:t xml:space="preserve">14 октября 2015г. </w:t>
      </w:r>
      <w:r w:rsidR="000A225C" w:rsidRPr="002929C6">
        <w:rPr>
          <w:rFonts w:ascii="Times New Roman" w:eastAsia="Calibri" w:hAnsi="Times New Roman" w:cs="Times New Roman"/>
          <w:b/>
          <w:sz w:val="24"/>
          <w:szCs w:val="24"/>
        </w:rPr>
        <w:t>№306</w:t>
      </w:r>
      <w:r w:rsidR="000A225C" w:rsidRPr="002929C6">
        <w:rPr>
          <w:rFonts w:ascii="Times New Roman" w:eastAsia="Calibri" w:hAnsi="Times New Roman" w:cs="Times New Roman"/>
          <w:sz w:val="24"/>
          <w:szCs w:val="24"/>
        </w:rPr>
        <w:t xml:space="preserve"> «Об утверждении  перечня отдельных категорий лиц, принимаемых на работу, непосредственно связанную с обеспечением транспортной безопасности, или выполняющих такую работу, проведению аттестации которых предшествует обработка персональных данных».</w:t>
      </w:r>
    </w:p>
    <w:p w:rsidR="000A225C" w:rsidRPr="002929C6" w:rsidRDefault="00624B84" w:rsidP="002161A3">
      <w:pPr>
        <w:widowControl w:val="0"/>
        <w:autoSpaceDE w:val="0"/>
        <w:autoSpaceDN w:val="0"/>
        <w:adjustRightInd w:val="0"/>
        <w:spacing w:after="0" w:line="240" w:lineRule="auto"/>
        <w:ind w:left="-142"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2161A3" w:rsidRPr="002929C6">
        <w:rPr>
          <w:rFonts w:ascii="Times New Roman" w:eastAsia="Calibri" w:hAnsi="Times New Roman" w:cs="Times New Roman"/>
          <w:sz w:val="24"/>
          <w:szCs w:val="24"/>
        </w:rPr>
        <w:t>.</w:t>
      </w:r>
      <w:r w:rsidR="000A225C" w:rsidRPr="002929C6">
        <w:rPr>
          <w:rFonts w:ascii="Times New Roman" w:eastAsia="Calibri" w:hAnsi="Times New Roman" w:cs="Times New Roman"/>
          <w:sz w:val="24"/>
          <w:szCs w:val="24"/>
        </w:rPr>
        <w:t xml:space="preserve">Приказ Министерства транспорта РФ от 14 октября 2015г. </w:t>
      </w:r>
      <w:r w:rsidR="000A225C" w:rsidRPr="002929C6">
        <w:rPr>
          <w:rFonts w:ascii="Times New Roman" w:eastAsia="Calibri" w:hAnsi="Times New Roman" w:cs="Times New Roman"/>
          <w:b/>
          <w:sz w:val="24"/>
          <w:szCs w:val="24"/>
        </w:rPr>
        <w:t>№307</w:t>
      </w:r>
      <w:r w:rsidR="000A225C" w:rsidRPr="002929C6">
        <w:rPr>
          <w:rFonts w:ascii="Times New Roman" w:eastAsia="Calibri" w:hAnsi="Times New Roman" w:cs="Times New Roman"/>
          <w:sz w:val="24"/>
          <w:szCs w:val="24"/>
        </w:rPr>
        <w:t xml:space="preserve"> «Об утверждении формы свидетельства об аттестации сил обеспечения транспортной безопасности».</w:t>
      </w:r>
    </w:p>
    <w:p w:rsidR="000A225C" w:rsidRDefault="00624B84" w:rsidP="002161A3">
      <w:pPr>
        <w:widowControl w:val="0"/>
        <w:autoSpaceDE w:val="0"/>
        <w:autoSpaceDN w:val="0"/>
        <w:adjustRightInd w:val="0"/>
        <w:spacing w:after="0" w:line="240" w:lineRule="auto"/>
        <w:ind w:left="-142"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2161A3" w:rsidRPr="002929C6">
        <w:rPr>
          <w:rFonts w:ascii="Times New Roman" w:eastAsia="Calibri" w:hAnsi="Times New Roman" w:cs="Times New Roman"/>
          <w:sz w:val="24"/>
          <w:szCs w:val="24"/>
        </w:rPr>
        <w:t>.</w:t>
      </w:r>
      <w:r w:rsidR="000A225C" w:rsidRPr="002929C6">
        <w:rPr>
          <w:rFonts w:ascii="Times New Roman" w:eastAsia="Calibri" w:hAnsi="Times New Roman" w:cs="Times New Roman"/>
          <w:sz w:val="24"/>
          <w:szCs w:val="24"/>
        </w:rPr>
        <w:t xml:space="preserve">Приказ Министерства транспорта РФ от 03 ноября 2015г. </w:t>
      </w:r>
      <w:r w:rsidR="000A225C" w:rsidRPr="002929C6">
        <w:rPr>
          <w:rFonts w:ascii="Times New Roman" w:eastAsia="Calibri" w:hAnsi="Times New Roman" w:cs="Times New Roman"/>
          <w:b/>
          <w:sz w:val="24"/>
          <w:szCs w:val="24"/>
        </w:rPr>
        <w:t>№325</w:t>
      </w:r>
      <w:r w:rsidR="000A225C" w:rsidRPr="002929C6">
        <w:rPr>
          <w:rFonts w:ascii="Times New Roman" w:eastAsia="Calibri" w:hAnsi="Times New Roman" w:cs="Times New Roman"/>
          <w:sz w:val="24"/>
          <w:szCs w:val="24"/>
        </w:rPr>
        <w:t xml:space="preserve"> «Об утверждении документов, связанных с аттестацией сил обеспечения транспортной безопасности и обработкой профессиональных данных отдельных категорий лиц, принимаемых на работу, непосредственно связанную с обеспечением транспортной безопасности или выполняющих </w:t>
      </w:r>
      <w:r w:rsidR="000A225C" w:rsidRPr="002929C6">
        <w:rPr>
          <w:rFonts w:ascii="Times New Roman" w:eastAsia="Calibri" w:hAnsi="Times New Roman" w:cs="Times New Roman"/>
          <w:sz w:val="24"/>
          <w:szCs w:val="24"/>
        </w:rPr>
        <w:lastRenderedPageBreak/>
        <w:t>такую работу, проведению аттестации которых предшествует обработка персональных данных»</w:t>
      </w:r>
      <w:r>
        <w:rPr>
          <w:rFonts w:ascii="Times New Roman" w:eastAsia="Calibri" w:hAnsi="Times New Roman" w:cs="Times New Roman"/>
          <w:sz w:val="24"/>
          <w:szCs w:val="24"/>
        </w:rPr>
        <w:t>.</w:t>
      </w:r>
    </w:p>
    <w:p w:rsidR="000A225C" w:rsidRPr="002929C6" w:rsidRDefault="00624B84" w:rsidP="002161A3">
      <w:pPr>
        <w:widowControl w:val="0"/>
        <w:autoSpaceDE w:val="0"/>
        <w:autoSpaceDN w:val="0"/>
        <w:adjustRightInd w:val="0"/>
        <w:spacing w:after="0" w:line="240" w:lineRule="auto"/>
        <w:ind w:left="-142" w:firstLine="851"/>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10</w:t>
      </w:r>
      <w:r w:rsidR="000A225C" w:rsidRPr="002929C6">
        <w:rPr>
          <w:rFonts w:ascii="Times New Roman" w:eastAsia="Calibri" w:hAnsi="Times New Roman" w:cs="Times New Roman"/>
          <w:sz w:val="24"/>
          <w:szCs w:val="24"/>
        </w:rPr>
        <w:t xml:space="preserve">.Приказ Министерства внутренних дел РФ от 21.12.2015г. </w:t>
      </w:r>
      <w:r w:rsidR="000A225C" w:rsidRPr="002929C6">
        <w:rPr>
          <w:rFonts w:ascii="Times New Roman" w:eastAsia="Calibri" w:hAnsi="Times New Roman" w:cs="Times New Roman"/>
          <w:b/>
          <w:sz w:val="24"/>
          <w:szCs w:val="24"/>
        </w:rPr>
        <w:t>№1203</w:t>
      </w:r>
      <w:r w:rsidR="000A225C" w:rsidRPr="002929C6">
        <w:rPr>
          <w:rFonts w:ascii="Times New Roman" w:eastAsia="Calibri" w:hAnsi="Times New Roman" w:cs="Times New Roman"/>
          <w:sz w:val="24"/>
          <w:szCs w:val="24"/>
        </w:rPr>
        <w:t xml:space="preserve"> «</w:t>
      </w:r>
      <w:r w:rsidR="000A225C" w:rsidRPr="002929C6">
        <w:rPr>
          <w:rFonts w:ascii="Times New Roman" w:eastAsia="Times New Roman" w:hAnsi="Times New Roman" w:cs="Times New Roman"/>
          <w:sz w:val="24"/>
          <w:szCs w:val="24"/>
          <w:lang w:eastAsia="ru-RU"/>
        </w:rPr>
        <w:t>«О Порядке выдачи органами внутренних дел Российской Федерации заключения о возможности (заключения о невозможности) допуска лиц к работе, непосредственно связанной с обеспечением транспортной безопасности».</w:t>
      </w:r>
    </w:p>
    <w:p w:rsidR="000A225C"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929C6">
        <w:rPr>
          <w:rFonts w:ascii="Times New Roman" w:eastAsia="Times New Roman" w:hAnsi="Times New Roman" w:cs="Times New Roman"/>
          <w:sz w:val="24"/>
          <w:szCs w:val="24"/>
          <w:lang w:eastAsia="ru-RU"/>
        </w:rPr>
        <w:t>Должностные лица организаций (предприятий),</w:t>
      </w:r>
      <w:r w:rsidR="00812F0E" w:rsidRPr="002929C6">
        <w:rPr>
          <w:rFonts w:ascii="Times New Roman" w:eastAsia="Times New Roman" w:hAnsi="Times New Roman" w:cs="Times New Roman"/>
          <w:sz w:val="24"/>
          <w:szCs w:val="24"/>
          <w:lang w:eastAsia="ru-RU"/>
        </w:rPr>
        <w:t xml:space="preserve"> индивидуальных предпринимателей (перевозчиков),</w:t>
      </w:r>
      <w:r w:rsidRPr="002929C6">
        <w:rPr>
          <w:rFonts w:ascii="Times New Roman" w:eastAsia="Times New Roman" w:hAnsi="Times New Roman" w:cs="Times New Roman"/>
          <w:sz w:val="24"/>
          <w:szCs w:val="24"/>
          <w:lang w:eastAsia="ru-RU"/>
        </w:rPr>
        <w:t xml:space="preserve"> подразделений транспортной безопасности, входящие в состав сил обеспечения транспортной безопасности, прошедшие обучение в образовательных учреждениях подлежат обязательной аттестации в соответствии со статьей 12.1 Федерального закона РФ  от 09.02.2007г.  № 16-ФЗ «О транспортной безопасности</w:t>
      </w:r>
      <w:r w:rsidR="00812F0E" w:rsidRPr="002929C6">
        <w:rPr>
          <w:rFonts w:ascii="Times New Roman" w:eastAsia="Times New Roman" w:hAnsi="Times New Roman" w:cs="Times New Roman"/>
          <w:sz w:val="24"/>
          <w:szCs w:val="24"/>
          <w:lang w:eastAsia="ru-RU"/>
        </w:rPr>
        <w:t>»</w:t>
      </w:r>
      <w:r w:rsidRPr="002929C6">
        <w:rPr>
          <w:rFonts w:ascii="Times New Roman" w:eastAsia="Times New Roman" w:hAnsi="Times New Roman" w:cs="Times New Roman"/>
          <w:sz w:val="24"/>
          <w:szCs w:val="24"/>
          <w:lang w:eastAsia="ru-RU"/>
        </w:rPr>
        <w:t xml:space="preserve">, </w:t>
      </w:r>
      <w:r w:rsidR="00812F0E" w:rsidRPr="002929C6">
        <w:rPr>
          <w:rFonts w:ascii="Times New Roman" w:eastAsia="Times New Roman" w:hAnsi="Times New Roman" w:cs="Times New Roman"/>
          <w:sz w:val="24"/>
          <w:szCs w:val="24"/>
          <w:lang w:eastAsia="ru-RU"/>
        </w:rPr>
        <w:t>подпунктом 12 пункта 6, подпунктом 12 пункта 7 Требований по обеспечению транспортной безопасности, утвержденных постановлением Правительства РФ от 14.09.2016г</w:t>
      </w:r>
      <w:proofErr w:type="gramEnd"/>
      <w:r w:rsidR="00812F0E" w:rsidRPr="002929C6">
        <w:rPr>
          <w:rFonts w:ascii="Times New Roman" w:eastAsia="Times New Roman" w:hAnsi="Times New Roman" w:cs="Times New Roman"/>
          <w:sz w:val="24"/>
          <w:szCs w:val="24"/>
          <w:lang w:eastAsia="ru-RU"/>
        </w:rPr>
        <w:t xml:space="preserve">. № 924 и </w:t>
      </w:r>
      <w:r w:rsidRPr="002929C6">
        <w:rPr>
          <w:rFonts w:ascii="Times New Roman" w:eastAsia="Times New Roman" w:hAnsi="Times New Roman" w:cs="Times New Roman"/>
          <w:sz w:val="24"/>
          <w:szCs w:val="24"/>
          <w:lang w:eastAsia="ru-RU"/>
        </w:rPr>
        <w:t>на основании Правил аттестации сил обеспечения транспортной безопасности, утвержденных постановлением Правительства Российской Федерации от 26.02.2015г. № 172.</w:t>
      </w:r>
    </w:p>
    <w:p w:rsidR="00C05D2C" w:rsidRDefault="008D63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 xml:space="preserve">Аттестации подлежат </w:t>
      </w:r>
      <w:r w:rsidR="00C05D2C" w:rsidRPr="00C05D2C">
        <w:rPr>
          <w:rFonts w:ascii="Times New Roman" w:eastAsia="Times New Roman" w:hAnsi="Times New Roman" w:cs="Times New Roman"/>
          <w:b/>
          <w:i/>
          <w:sz w:val="24"/>
          <w:szCs w:val="24"/>
          <w:lang w:eastAsia="ru-RU"/>
        </w:rPr>
        <w:t>следующие категории сил обеспечения транспортной безопасности</w:t>
      </w:r>
      <w:r w:rsidR="00C05D2C">
        <w:rPr>
          <w:rFonts w:ascii="Times New Roman" w:eastAsia="Times New Roman" w:hAnsi="Times New Roman" w:cs="Times New Roman"/>
          <w:sz w:val="24"/>
          <w:szCs w:val="24"/>
          <w:lang w:eastAsia="ru-RU"/>
        </w:rPr>
        <w:t>:</w:t>
      </w:r>
    </w:p>
    <w:tbl>
      <w:tblPr>
        <w:tblW w:w="9606" w:type="dxa"/>
        <w:tblLook w:val="04A0" w:firstRow="1" w:lastRow="0" w:firstColumn="1" w:lastColumn="0" w:noHBand="0" w:noVBand="1"/>
      </w:tblPr>
      <w:tblGrid>
        <w:gridCol w:w="9606"/>
      </w:tblGrid>
      <w:tr w:rsidR="00C05D2C" w:rsidRPr="00C05D2C" w:rsidTr="007E28E2">
        <w:tc>
          <w:tcPr>
            <w:tcW w:w="9606" w:type="dxa"/>
          </w:tcPr>
          <w:p w:rsidR="00C05D2C" w:rsidRPr="00C05D2C" w:rsidRDefault="00C05D2C" w:rsidP="00C05D2C">
            <w:pPr>
              <w:spacing w:after="0" w:line="240" w:lineRule="auto"/>
              <w:jc w:val="both"/>
              <w:rPr>
                <w:rFonts w:ascii="Times New Roman" w:eastAsia="Calibri" w:hAnsi="Times New Roman" w:cs="Times New Roman"/>
                <w:b/>
                <w:sz w:val="24"/>
                <w:szCs w:val="24"/>
              </w:rPr>
            </w:pPr>
            <w:r w:rsidRPr="00C05D2C">
              <w:rPr>
                <w:rFonts w:ascii="Times New Roman" w:eastAsia="Calibri" w:hAnsi="Times New Roman" w:cs="Times New Roman"/>
                <w:b/>
                <w:i/>
                <w:sz w:val="24"/>
                <w:szCs w:val="24"/>
              </w:rPr>
              <w:t>Категория 1</w:t>
            </w:r>
            <w:r w:rsidRPr="00C05D2C">
              <w:rPr>
                <w:rFonts w:ascii="Times New Roman" w:eastAsia="Calibri" w:hAnsi="Times New Roman" w:cs="Times New Roman"/>
                <w:sz w:val="24"/>
                <w:szCs w:val="24"/>
              </w:rPr>
              <w:t xml:space="preserve"> – Работники субъекта транспортной инфраструктуры, назначенные в качестве лиц, ответственных за обеспечение транспортной безопасности в субъекте транспортной инфраструктуры</w:t>
            </w:r>
          </w:p>
        </w:tc>
      </w:tr>
      <w:tr w:rsidR="00C05D2C" w:rsidRPr="00C05D2C" w:rsidTr="007E28E2">
        <w:tc>
          <w:tcPr>
            <w:tcW w:w="9606" w:type="dxa"/>
          </w:tcPr>
          <w:p w:rsidR="00C05D2C" w:rsidRPr="00C05D2C" w:rsidRDefault="00C05D2C" w:rsidP="00C05D2C">
            <w:pPr>
              <w:spacing w:after="0" w:line="240" w:lineRule="auto"/>
              <w:jc w:val="both"/>
              <w:rPr>
                <w:rFonts w:ascii="Times New Roman" w:eastAsia="Calibri" w:hAnsi="Times New Roman" w:cs="Times New Roman"/>
                <w:b/>
                <w:sz w:val="24"/>
                <w:szCs w:val="24"/>
              </w:rPr>
            </w:pPr>
            <w:r w:rsidRPr="00C05D2C">
              <w:rPr>
                <w:rFonts w:ascii="Times New Roman" w:eastAsia="Calibri" w:hAnsi="Times New Roman" w:cs="Times New Roman"/>
                <w:b/>
                <w:i/>
                <w:sz w:val="24"/>
                <w:szCs w:val="24"/>
              </w:rPr>
              <w:t>Категория 2</w:t>
            </w:r>
            <w:r w:rsidRPr="00C05D2C">
              <w:rPr>
                <w:rFonts w:ascii="Times New Roman" w:eastAsia="Calibri" w:hAnsi="Times New Roman" w:cs="Times New Roman"/>
                <w:sz w:val="24"/>
                <w:szCs w:val="24"/>
              </w:rPr>
              <w:t xml:space="preserve"> – Работники субъекта транспортной инфраструктуры, назначенные в качестве лиц, ответственных за обеспечение транспортной безопасности на объекте транспортной инфраструктуры или транспортном средстве</w:t>
            </w:r>
          </w:p>
        </w:tc>
      </w:tr>
      <w:tr w:rsidR="00C05D2C" w:rsidRPr="00C05D2C" w:rsidTr="007E28E2">
        <w:tc>
          <w:tcPr>
            <w:tcW w:w="9606" w:type="dxa"/>
          </w:tcPr>
          <w:p w:rsidR="00C05D2C" w:rsidRPr="00C05D2C" w:rsidRDefault="00C05D2C" w:rsidP="00C05D2C">
            <w:pPr>
              <w:spacing w:after="0" w:line="240" w:lineRule="auto"/>
              <w:jc w:val="both"/>
              <w:rPr>
                <w:rFonts w:ascii="Times New Roman" w:eastAsia="Calibri" w:hAnsi="Times New Roman" w:cs="Times New Roman"/>
                <w:b/>
                <w:sz w:val="24"/>
                <w:szCs w:val="24"/>
              </w:rPr>
            </w:pPr>
            <w:r w:rsidRPr="00C05D2C">
              <w:rPr>
                <w:rFonts w:ascii="Times New Roman" w:eastAsia="Calibri" w:hAnsi="Times New Roman" w:cs="Times New Roman"/>
                <w:b/>
                <w:i/>
                <w:sz w:val="24"/>
                <w:szCs w:val="24"/>
              </w:rPr>
              <w:t>Категория 3</w:t>
            </w:r>
            <w:r w:rsidRPr="00C05D2C">
              <w:rPr>
                <w:rFonts w:ascii="Times New Roman" w:eastAsia="Calibri" w:hAnsi="Times New Roman" w:cs="Times New Roman"/>
                <w:sz w:val="24"/>
                <w:szCs w:val="24"/>
              </w:rPr>
              <w:t xml:space="preserve"> - Работники субъекта транспортной инфраструктуры, подразделения транспортной безопасности, руководящих выполнением работ, непосредственно связанных с обеспечением транспортной безопасности  на объекте транспортной инфраструктуры или транспортном средстве</w:t>
            </w:r>
          </w:p>
        </w:tc>
      </w:tr>
      <w:tr w:rsidR="00C05D2C" w:rsidRPr="00C05D2C" w:rsidTr="007E28E2">
        <w:tc>
          <w:tcPr>
            <w:tcW w:w="9606" w:type="dxa"/>
          </w:tcPr>
          <w:p w:rsidR="00C05D2C" w:rsidRPr="00C05D2C" w:rsidRDefault="00C05D2C" w:rsidP="00C05D2C">
            <w:pPr>
              <w:spacing w:after="0" w:line="240" w:lineRule="auto"/>
              <w:jc w:val="both"/>
              <w:rPr>
                <w:rFonts w:ascii="Times New Roman" w:eastAsia="Calibri" w:hAnsi="Times New Roman" w:cs="Times New Roman"/>
                <w:b/>
                <w:sz w:val="24"/>
                <w:szCs w:val="24"/>
              </w:rPr>
            </w:pPr>
            <w:r w:rsidRPr="00C05D2C">
              <w:rPr>
                <w:rFonts w:ascii="Times New Roman" w:eastAsia="Calibri" w:hAnsi="Times New Roman" w:cs="Times New Roman"/>
                <w:b/>
                <w:i/>
                <w:sz w:val="24"/>
                <w:szCs w:val="24"/>
              </w:rPr>
              <w:t>Категория 4</w:t>
            </w:r>
            <w:r w:rsidRPr="00C05D2C">
              <w:rPr>
                <w:rFonts w:ascii="Times New Roman" w:eastAsia="Calibri" w:hAnsi="Times New Roman" w:cs="Times New Roman"/>
                <w:sz w:val="24"/>
                <w:szCs w:val="24"/>
              </w:rPr>
              <w:t xml:space="preserve"> - Работники подразделения транспортной безопасности, включенные в состав группы быстрого реагирования</w:t>
            </w:r>
          </w:p>
        </w:tc>
      </w:tr>
      <w:tr w:rsidR="00C05D2C" w:rsidRPr="00C05D2C" w:rsidTr="007E28E2">
        <w:tc>
          <w:tcPr>
            <w:tcW w:w="9606" w:type="dxa"/>
          </w:tcPr>
          <w:p w:rsidR="00C05D2C" w:rsidRPr="00C05D2C" w:rsidRDefault="00C05D2C" w:rsidP="00C05D2C">
            <w:pPr>
              <w:spacing w:after="0" w:line="240" w:lineRule="auto"/>
              <w:jc w:val="both"/>
              <w:rPr>
                <w:rFonts w:ascii="Times New Roman" w:eastAsia="Calibri" w:hAnsi="Times New Roman" w:cs="Times New Roman"/>
                <w:b/>
                <w:sz w:val="24"/>
                <w:szCs w:val="24"/>
              </w:rPr>
            </w:pPr>
            <w:r w:rsidRPr="00C05D2C">
              <w:rPr>
                <w:rFonts w:ascii="Times New Roman" w:eastAsia="Calibri" w:hAnsi="Times New Roman" w:cs="Times New Roman"/>
                <w:b/>
                <w:i/>
                <w:sz w:val="24"/>
                <w:szCs w:val="24"/>
              </w:rPr>
              <w:t>Категория 5</w:t>
            </w:r>
            <w:r w:rsidRPr="00C05D2C">
              <w:rPr>
                <w:rFonts w:ascii="Times New Roman" w:eastAsia="Calibri" w:hAnsi="Times New Roman" w:cs="Times New Roman"/>
                <w:sz w:val="24"/>
                <w:szCs w:val="24"/>
              </w:rPr>
              <w:t xml:space="preserve"> – Работники подразделения транспортной безопасности, осуществляющие досмотр, дополнительный досмотр, повторный досмотр в целях обеспечения транспортной безопасности</w:t>
            </w:r>
          </w:p>
        </w:tc>
      </w:tr>
      <w:tr w:rsidR="00C05D2C" w:rsidRPr="00C05D2C" w:rsidTr="007E28E2">
        <w:tc>
          <w:tcPr>
            <w:tcW w:w="9606" w:type="dxa"/>
          </w:tcPr>
          <w:p w:rsidR="00C05D2C" w:rsidRPr="00C05D2C" w:rsidRDefault="00C05D2C" w:rsidP="00C05D2C">
            <w:pPr>
              <w:spacing w:after="0" w:line="240" w:lineRule="auto"/>
              <w:jc w:val="both"/>
              <w:rPr>
                <w:rFonts w:ascii="Times New Roman" w:eastAsia="Calibri" w:hAnsi="Times New Roman" w:cs="Times New Roman"/>
                <w:b/>
                <w:sz w:val="24"/>
                <w:szCs w:val="24"/>
              </w:rPr>
            </w:pPr>
            <w:r w:rsidRPr="00C05D2C">
              <w:rPr>
                <w:rFonts w:ascii="Times New Roman" w:eastAsia="Calibri" w:hAnsi="Times New Roman" w:cs="Times New Roman"/>
                <w:b/>
                <w:i/>
                <w:sz w:val="24"/>
                <w:szCs w:val="24"/>
              </w:rPr>
              <w:t>Категория 6</w:t>
            </w:r>
            <w:r w:rsidRPr="00C05D2C">
              <w:rPr>
                <w:rFonts w:ascii="Times New Roman" w:eastAsia="Calibri" w:hAnsi="Times New Roman" w:cs="Times New Roman"/>
                <w:sz w:val="24"/>
                <w:szCs w:val="24"/>
              </w:rPr>
              <w:t xml:space="preserve"> – Работники подразделения транспортной безопасности, осуществляющие наблюдение и (или) собеседование в целях обеспечения транспортной безопасности</w:t>
            </w:r>
          </w:p>
        </w:tc>
      </w:tr>
      <w:tr w:rsidR="00C05D2C" w:rsidRPr="00C05D2C" w:rsidTr="007E28E2">
        <w:tc>
          <w:tcPr>
            <w:tcW w:w="9606" w:type="dxa"/>
          </w:tcPr>
          <w:p w:rsidR="00C05D2C" w:rsidRPr="00C05D2C" w:rsidRDefault="00C05D2C" w:rsidP="00C05D2C">
            <w:pPr>
              <w:spacing w:after="0" w:line="240" w:lineRule="auto"/>
              <w:jc w:val="both"/>
              <w:rPr>
                <w:rFonts w:ascii="Times New Roman" w:eastAsia="Calibri" w:hAnsi="Times New Roman" w:cs="Times New Roman"/>
                <w:b/>
                <w:sz w:val="24"/>
                <w:szCs w:val="24"/>
              </w:rPr>
            </w:pPr>
            <w:r w:rsidRPr="00C05D2C">
              <w:rPr>
                <w:rFonts w:ascii="Times New Roman" w:eastAsia="Calibri" w:hAnsi="Times New Roman" w:cs="Times New Roman"/>
                <w:b/>
                <w:i/>
                <w:sz w:val="24"/>
                <w:szCs w:val="24"/>
              </w:rPr>
              <w:t>Категория 7</w:t>
            </w:r>
            <w:r w:rsidRPr="00C05D2C">
              <w:rPr>
                <w:rFonts w:ascii="Times New Roman" w:eastAsia="Calibri" w:hAnsi="Times New Roman" w:cs="Times New Roman"/>
                <w:sz w:val="24"/>
                <w:szCs w:val="24"/>
              </w:rPr>
              <w:t xml:space="preserve"> – Работники субъекта транспортной инфраструктуры, подразделения транспортной безопасности, осуществляющие управление техническими средствами обеспечения транспортной безопасности</w:t>
            </w:r>
          </w:p>
        </w:tc>
      </w:tr>
      <w:tr w:rsidR="00C05D2C" w:rsidRPr="00C05D2C" w:rsidTr="007E28E2">
        <w:tc>
          <w:tcPr>
            <w:tcW w:w="9606" w:type="dxa"/>
          </w:tcPr>
          <w:p w:rsidR="00C05D2C" w:rsidRPr="00C05D2C" w:rsidRDefault="00C05D2C" w:rsidP="00C05D2C">
            <w:pPr>
              <w:spacing w:after="0" w:line="240" w:lineRule="auto"/>
              <w:jc w:val="both"/>
              <w:rPr>
                <w:rFonts w:ascii="Times New Roman" w:eastAsia="Calibri" w:hAnsi="Times New Roman" w:cs="Times New Roman"/>
                <w:b/>
                <w:sz w:val="24"/>
                <w:szCs w:val="24"/>
              </w:rPr>
            </w:pPr>
            <w:r w:rsidRPr="00C05D2C">
              <w:rPr>
                <w:rFonts w:ascii="Times New Roman" w:eastAsia="Calibri" w:hAnsi="Times New Roman" w:cs="Times New Roman"/>
                <w:b/>
                <w:i/>
                <w:sz w:val="24"/>
                <w:szCs w:val="24"/>
              </w:rPr>
              <w:t>Категория 8</w:t>
            </w:r>
            <w:r w:rsidRPr="00C05D2C">
              <w:rPr>
                <w:rFonts w:ascii="Times New Roman" w:eastAsia="Calibri" w:hAnsi="Times New Roman" w:cs="Times New Roman"/>
                <w:sz w:val="24"/>
                <w:szCs w:val="24"/>
              </w:rPr>
              <w:t xml:space="preserve"> - Иные работники субъекта транспортной инфраструктуры, подразделения транспортной безопасности, выполняющие работы, непосредственно связанные с обеспечением транспортной безопасности на объекте транспортной инфраструктуры  или транспортном средстве</w:t>
            </w:r>
          </w:p>
        </w:tc>
      </w:tr>
    </w:tbl>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roofErr w:type="gramStart"/>
      <w:r w:rsidRPr="002929C6">
        <w:rPr>
          <w:rFonts w:ascii="Times New Roman" w:eastAsia="Times New Roman" w:hAnsi="Times New Roman" w:cs="Times New Roman"/>
          <w:b/>
          <w:i/>
          <w:sz w:val="24"/>
          <w:szCs w:val="24"/>
          <w:lang w:eastAsia="ru-RU"/>
        </w:rPr>
        <w:t>Аттестация заключается</w:t>
      </w:r>
      <w:r w:rsidRPr="002929C6">
        <w:rPr>
          <w:rFonts w:ascii="Times New Roman" w:eastAsia="Times New Roman" w:hAnsi="Times New Roman" w:cs="Times New Roman"/>
          <w:sz w:val="24"/>
          <w:szCs w:val="24"/>
          <w:lang w:eastAsia="ru-RU"/>
        </w:rPr>
        <w:t xml:space="preserve"> </w:t>
      </w:r>
      <w:r w:rsidRPr="002929C6">
        <w:rPr>
          <w:rFonts w:ascii="Times New Roman" w:eastAsia="Times New Roman" w:hAnsi="Times New Roman" w:cs="Times New Roman"/>
          <w:i/>
          <w:sz w:val="24"/>
          <w:szCs w:val="24"/>
          <w:lang w:eastAsia="ru-RU"/>
        </w:rPr>
        <w:t>в установлении соответствия знаний, уме</w:t>
      </w:r>
      <w:r w:rsidR="00C05D2C">
        <w:rPr>
          <w:rFonts w:ascii="Times New Roman" w:eastAsia="Times New Roman" w:hAnsi="Times New Roman" w:cs="Times New Roman"/>
          <w:i/>
          <w:sz w:val="24"/>
          <w:szCs w:val="24"/>
          <w:lang w:eastAsia="ru-RU"/>
        </w:rPr>
        <w:t xml:space="preserve">ний и навыков аттестуемых лиц, </w:t>
      </w:r>
      <w:r w:rsidRPr="002929C6">
        <w:rPr>
          <w:rFonts w:ascii="Times New Roman" w:eastAsia="Times New Roman" w:hAnsi="Times New Roman" w:cs="Times New Roman"/>
          <w:i/>
          <w:sz w:val="24"/>
          <w:szCs w:val="24"/>
          <w:lang w:eastAsia="ru-RU"/>
        </w:rPr>
        <w:t>личностных (психофизиологических) качеств и уровня физической подготовки отдельных категорий аттестуемых лиц требованиям законодательства РФ о транспортной безопасности в целях принятия субъектом транспортной инфраструктуры решения о допуске (невозможности допуска) аттестуемых лиц к выполнению работы, непосредственно связанной с обеспечением транспортной безопасности, либо об отстранении от выполнения такой работы.</w:t>
      </w:r>
      <w:proofErr w:type="gramEnd"/>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929C6">
        <w:rPr>
          <w:rFonts w:ascii="Times New Roman" w:eastAsia="Times New Roman" w:hAnsi="Times New Roman" w:cs="Times New Roman"/>
          <w:sz w:val="24"/>
          <w:szCs w:val="24"/>
          <w:lang w:eastAsia="ru-RU"/>
        </w:rPr>
        <w:t>Согласно статьи</w:t>
      </w:r>
      <w:proofErr w:type="gramEnd"/>
      <w:r w:rsidRPr="002929C6">
        <w:rPr>
          <w:rFonts w:ascii="Times New Roman" w:eastAsia="Times New Roman" w:hAnsi="Times New Roman" w:cs="Times New Roman"/>
          <w:sz w:val="24"/>
          <w:szCs w:val="24"/>
          <w:lang w:eastAsia="ru-RU"/>
        </w:rPr>
        <w:t xml:space="preserve"> 12.1 Федерального закона «О транспортной безопасности» аттестация сил обеспечения транспортной безопасности проводится органами аттестации.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b/>
          <w:i/>
          <w:sz w:val="24"/>
          <w:szCs w:val="24"/>
          <w:lang w:eastAsia="ru-RU"/>
        </w:rPr>
        <w:t>Органы аттестации</w:t>
      </w:r>
      <w:r w:rsidRPr="002929C6">
        <w:rPr>
          <w:rFonts w:ascii="Times New Roman" w:eastAsia="Times New Roman" w:hAnsi="Times New Roman" w:cs="Times New Roman"/>
          <w:i/>
          <w:sz w:val="24"/>
          <w:szCs w:val="24"/>
          <w:lang w:eastAsia="ru-RU"/>
        </w:rPr>
        <w:t xml:space="preserve"> – это компетентные органы в области обеспечения транспортной безопасности, их территориальные подразделения, а также организации, </w:t>
      </w:r>
      <w:r w:rsidRPr="002929C6">
        <w:rPr>
          <w:rFonts w:ascii="Times New Roman" w:eastAsia="Times New Roman" w:hAnsi="Times New Roman" w:cs="Times New Roman"/>
          <w:i/>
          <w:sz w:val="24"/>
          <w:szCs w:val="24"/>
          <w:lang w:eastAsia="ru-RU"/>
        </w:rPr>
        <w:lastRenderedPageBreak/>
        <w:t>находящиеся в ведении компетентных органов в области обеспечения транспортной безопасности и уполномоченные ими на аттестацию сил обеспечения транспортной безопасности.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929C6">
        <w:rPr>
          <w:rFonts w:ascii="Times New Roman" w:eastAsia="Times New Roman" w:hAnsi="Times New Roman" w:cs="Times New Roman"/>
          <w:sz w:val="24"/>
          <w:szCs w:val="24"/>
          <w:lang w:eastAsia="ru-RU"/>
        </w:rPr>
        <w:t>Федеральное дорожное агентство, как орган аттестации приказом руководителя от 30.03.2016г. №480 «О наделении полномочиями по аттестации сил обеспечения транспортной безопасности федеральных автономных учреждений, в отношении которых Федеральное дорожное агентство осуществляет функции и полномочия учредителя» наделило правом проводить аттестацию ряд федеральных автономных учреждений «Центры профессиональной подготовки и повышения квалификации кадров Федерального дорожного агентства», которые созданы и функционируют во многих субъектах</w:t>
      </w:r>
      <w:proofErr w:type="gramEnd"/>
      <w:r w:rsidRPr="002929C6">
        <w:rPr>
          <w:rFonts w:ascii="Times New Roman" w:eastAsia="Times New Roman" w:hAnsi="Times New Roman" w:cs="Times New Roman"/>
          <w:sz w:val="24"/>
          <w:szCs w:val="24"/>
          <w:lang w:eastAsia="ru-RU"/>
        </w:rPr>
        <w:t xml:space="preserve"> Российской Федерации на фондах управлений автодорожного надзора.</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Для проведения аттестации органы аттестации имеют право привлекать аттестующие организации.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roofErr w:type="gramStart"/>
      <w:r w:rsidRPr="002929C6">
        <w:rPr>
          <w:rFonts w:ascii="Times New Roman" w:eastAsia="Times New Roman" w:hAnsi="Times New Roman" w:cs="Times New Roman"/>
          <w:b/>
          <w:i/>
          <w:sz w:val="24"/>
          <w:szCs w:val="24"/>
          <w:lang w:eastAsia="ru-RU"/>
        </w:rPr>
        <w:t>Аттестующие организации</w:t>
      </w:r>
      <w:r w:rsidRPr="002929C6">
        <w:rPr>
          <w:rFonts w:ascii="Times New Roman" w:eastAsia="Times New Roman" w:hAnsi="Times New Roman" w:cs="Times New Roman"/>
          <w:sz w:val="24"/>
          <w:szCs w:val="24"/>
          <w:lang w:eastAsia="ru-RU"/>
        </w:rPr>
        <w:t xml:space="preserve"> - </w:t>
      </w:r>
      <w:r w:rsidRPr="002929C6">
        <w:rPr>
          <w:rFonts w:ascii="Times New Roman" w:eastAsia="Times New Roman" w:hAnsi="Times New Roman" w:cs="Times New Roman"/>
          <w:i/>
          <w:sz w:val="24"/>
          <w:szCs w:val="24"/>
          <w:lang w:eastAsia="ru-RU"/>
        </w:rPr>
        <w:t>это</w:t>
      </w:r>
      <w:r w:rsidRPr="002929C6">
        <w:rPr>
          <w:rFonts w:ascii="Times New Roman" w:eastAsia="Times New Roman" w:hAnsi="Times New Roman" w:cs="Times New Roman"/>
          <w:sz w:val="24"/>
          <w:szCs w:val="24"/>
          <w:lang w:eastAsia="ru-RU"/>
        </w:rPr>
        <w:t xml:space="preserve"> </w:t>
      </w:r>
      <w:r w:rsidRPr="002929C6">
        <w:rPr>
          <w:rFonts w:ascii="Times New Roman" w:eastAsia="Times New Roman" w:hAnsi="Times New Roman" w:cs="Times New Roman"/>
          <w:i/>
          <w:sz w:val="24"/>
          <w:szCs w:val="24"/>
          <w:lang w:eastAsia="ru-RU"/>
        </w:rPr>
        <w:t xml:space="preserve">юридические лица, аккредитованные </w:t>
      </w:r>
      <w:proofErr w:type="spellStart"/>
      <w:r w:rsidRPr="002929C6">
        <w:rPr>
          <w:rFonts w:ascii="Times New Roman" w:eastAsia="Times New Roman" w:hAnsi="Times New Roman" w:cs="Times New Roman"/>
          <w:i/>
          <w:sz w:val="24"/>
          <w:szCs w:val="24"/>
          <w:lang w:eastAsia="ru-RU"/>
        </w:rPr>
        <w:t>Росавтодором</w:t>
      </w:r>
      <w:proofErr w:type="spellEnd"/>
      <w:r w:rsidRPr="002929C6">
        <w:rPr>
          <w:rFonts w:ascii="Times New Roman" w:eastAsia="Times New Roman" w:hAnsi="Times New Roman" w:cs="Times New Roman"/>
          <w:i/>
          <w:sz w:val="24"/>
          <w:szCs w:val="24"/>
          <w:lang w:eastAsia="ru-RU"/>
        </w:rPr>
        <w:t xml:space="preserve"> в порядке, определенном  Постановлением Правительства Российской Федерации  от 30.07.2014г. №725 для обработки персональных данных </w:t>
      </w:r>
      <w:r w:rsidR="00FC0F25">
        <w:rPr>
          <w:rFonts w:ascii="Times New Roman" w:eastAsia="Times New Roman" w:hAnsi="Times New Roman" w:cs="Times New Roman"/>
          <w:i/>
          <w:sz w:val="24"/>
          <w:szCs w:val="24"/>
          <w:lang w:eastAsia="ru-RU"/>
        </w:rPr>
        <w:t xml:space="preserve">отдельных категорий </w:t>
      </w:r>
      <w:r w:rsidRPr="002929C6">
        <w:rPr>
          <w:rFonts w:ascii="Times New Roman" w:eastAsia="Times New Roman" w:hAnsi="Times New Roman" w:cs="Times New Roman"/>
          <w:i/>
          <w:sz w:val="24"/>
          <w:szCs w:val="24"/>
          <w:lang w:eastAsia="ru-RU"/>
        </w:rPr>
        <w:t xml:space="preserve">лиц, принимаемых на работу (или осуществляющих работу), непосредственно связанную с обеспечением транспортной безопасности, в целях проверки </w:t>
      </w:r>
      <w:r w:rsidR="00FC0F25">
        <w:rPr>
          <w:rFonts w:ascii="Times New Roman" w:eastAsia="Times New Roman" w:hAnsi="Times New Roman" w:cs="Times New Roman"/>
          <w:i/>
          <w:sz w:val="24"/>
          <w:szCs w:val="24"/>
          <w:lang w:eastAsia="ru-RU"/>
        </w:rPr>
        <w:t xml:space="preserve">СТИ </w:t>
      </w:r>
      <w:r w:rsidRPr="002929C6">
        <w:rPr>
          <w:rFonts w:ascii="Times New Roman" w:eastAsia="Times New Roman" w:hAnsi="Times New Roman" w:cs="Times New Roman"/>
          <w:i/>
          <w:sz w:val="24"/>
          <w:szCs w:val="24"/>
          <w:lang w:eastAsia="ru-RU"/>
        </w:rPr>
        <w:t>сведений по реализации статьи 10 Федерального закона «О транспортной безопасности», а также для принятия органами аттестации решения об аттестации</w:t>
      </w:r>
      <w:proofErr w:type="gramEnd"/>
      <w:r w:rsidRPr="002929C6">
        <w:rPr>
          <w:rFonts w:ascii="Times New Roman" w:eastAsia="Times New Roman" w:hAnsi="Times New Roman" w:cs="Times New Roman"/>
          <w:i/>
          <w:sz w:val="24"/>
          <w:szCs w:val="24"/>
          <w:lang w:eastAsia="ru-RU"/>
        </w:rPr>
        <w:t xml:space="preserve"> сил обеспечения транспортной безопасности. </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2929C6">
        <w:rPr>
          <w:rFonts w:ascii="Times New Roman" w:eastAsia="Times New Roman" w:hAnsi="Times New Roman" w:cs="Times New Roman"/>
          <w:b/>
          <w:i/>
          <w:sz w:val="24"/>
          <w:szCs w:val="24"/>
          <w:lang w:eastAsia="ru-RU"/>
        </w:rPr>
        <w:t>Целями привлечения аттестующих организаций являются:</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а) проверки СТИ сведений, указанных в статье 10 ФЗ «О транспортной безопасности» посредством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 xml:space="preserve">б) принятие органами аттестации решения об аттестации сил обеспечения транспортной безопасности посредством проведения процедуры проверки соответствия знаний, умений, навыков сил обеспечения транспортной безопасности, личностных (психофизиологических) качеств, уровня физической </w:t>
      </w:r>
      <w:proofErr w:type="gramStart"/>
      <w:r w:rsidRPr="002929C6">
        <w:rPr>
          <w:rFonts w:ascii="Times New Roman" w:eastAsia="Times New Roman" w:hAnsi="Times New Roman" w:cs="Times New Roman"/>
          <w:sz w:val="24"/>
          <w:szCs w:val="24"/>
          <w:lang w:eastAsia="ru-RU"/>
        </w:rPr>
        <w:t>подготовки отдельных категорий сил обеспечения транспортной безопасности</w:t>
      </w:r>
      <w:proofErr w:type="gramEnd"/>
      <w:r w:rsidRPr="002929C6">
        <w:rPr>
          <w:rFonts w:ascii="Times New Roman" w:eastAsia="Times New Roman" w:hAnsi="Times New Roman" w:cs="Times New Roman"/>
          <w:sz w:val="24"/>
          <w:szCs w:val="24"/>
          <w:lang w:eastAsia="ru-RU"/>
        </w:rPr>
        <w:t xml:space="preserve"> Требованиям в области транспортной безопасности.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На основании решения о привлечении для целей аттестации аттестующей организации, органы аттестации могут организовать взаимодействие с аттестующей организацией по выполнению (частично либо в полном объеме) функций, возлагаемых на аттестационные органы. Объем функций, передаваемых для выполнения аттестующей организацией, определяется органом аттестации самостоятельно.</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Постановлением Правительства РФ от 30.06.2014г. №600 утверждены Правила формирования и ведения Реестра аттестующих организаций. Основанием для внесения информации в Реестр является решение компетентного органа в области обеспечения транспортной безопасности (орган аттестации) об аккредитации юридического лица в качестве аттестующей организации и выдачи ему свидетельства об аккредитации организации для обработки персональных данных лиц, подавших заявление на аттестацию.</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roofErr w:type="gramStart"/>
      <w:r w:rsidRPr="002929C6">
        <w:rPr>
          <w:rFonts w:ascii="Times New Roman" w:eastAsia="Times New Roman" w:hAnsi="Times New Roman" w:cs="Times New Roman"/>
          <w:i/>
          <w:sz w:val="24"/>
          <w:szCs w:val="24"/>
          <w:lang w:eastAsia="ru-RU"/>
        </w:rPr>
        <w:t xml:space="preserve">Учитывая значение аттестации, определенное Федеральным законом от 03.02.2014г. № 15-ФЗ, как деятельность, имеющая </w:t>
      </w:r>
      <w:r w:rsidR="00C05D2C">
        <w:rPr>
          <w:rFonts w:ascii="Times New Roman" w:eastAsia="Times New Roman" w:hAnsi="Times New Roman" w:cs="Times New Roman"/>
          <w:i/>
          <w:sz w:val="24"/>
          <w:szCs w:val="24"/>
          <w:lang w:eastAsia="ru-RU"/>
        </w:rPr>
        <w:t>важное</w:t>
      </w:r>
      <w:r w:rsidRPr="002929C6">
        <w:rPr>
          <w:rFonts w:ascii="Times New Roman" w:eastAsia="Times New Roman" w:hAnsi="Times New Roman" w:cs="Times New Roman"/>
          <w:i/>
          <w:sz w:val="24"/>
          <w:szCs w:val="24"/>
          <w:lang w:eastAsia="ru-RU"/>
        </w:rPr>
        <w:t xml:space="preserve"> значение для обеспечения безопасности государства, следует считать, что аттестация сотрудников сил обеспечения транспортной безопасности – это серьезный экзамен на зрелость и практической готовности к предстоящей работе по обеспечению транспортной безопасности.</w:t>
      </w:r>
      <w:proofErr w:type="gramEnd"/>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2929C6">
        <w:rPr>
          <w:rFonts w:ascii="Times New Roman" w:eastAsia="Times New Roman" w:hAnsi="Times New Roman" w:cs="Times New Roman"/>
          <w:b/>
          <w:i/>
          <w:sz w:val="24"/>
          <w:szCs w:val="24"/>
          <w:lang w:eastAsia="ru-RU"/>
        </w:rPr>
        <w:t>В соответствии с п.32 Правил аттестации сил обеспечения транспортной безопасности аттестации подлежат работники субъектов транспортной инфраструктуры,</w:t>
      </w:r>
      <w:r w:rsidR="00812F0E" w:rsidRPr="002929C6">
        <w:rPr>
          <w:rFonts w:ascii="Times New Roman" w:eastAsia="Times New Roman" w:hAnsi="Times New Roman" w:cs="Times New Roman"/>
          <w:b/>
          <w:i/>
          <w:sz w:val="24"/>
          <w:szCs w:val="24"/>
          <w:lang w:eastAsia="ru-RU"/>
        </w:rPr>
        <w:t xml:space="preserve"> индивидуальных предпринимателей,</w:t>
      </w:r>
      <w:r w:rsidRPr="002929C6">
        <w:rPr>
          <w:rFonts w:ascii="Times New Roman" w:eastAsia="Times New Roman" w:hAnsi="Times New Roman" w:cs="Times New Roman"/>
          <w:b/>
          <w:i/>
          <w:sz w:val="24"/>
          <w:szCs w:val="24"/>
          <w:lang w:eastAsia="ru-RU"/>
        </w:rPr>
        <w:t xml:space="preserve"> подразделений транспортной </w:t>
      </w:r>
      <w:r w:rsidRPr="002929C6">
        <w:rPr>
          <w:rFonts w:ascii="Times New Roman" w:eastAsia="Times New Roman" w:hAnsi="Times New Roman" w:cs="Times New Roman"/>
          <w:b/>
          <w:i/>
          <w:sz w:val="24"/>
          <w:szCs w:val="24"/>
          <w:lang w:eastAsia="ru-RU"/>
        </w:rPr>
        <w:lastRenderedPageBreak/>
        <w:t>безопасности, организаций, претендующих на аккредитацию в качестве подразделения транспортной безопасности, назначаемых в качестве лиц:</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i/>
          <w:sz w:val="24"/>
          <w:szCs w:val="24"/>
          <w:lang w:eastAsia="ru-RU"/>
        </w:rPr>
        <w:t>-</w:t>
      </w:r>
      <w:proofErr w:type="gramStart"/>
      <w:r w:rsidRPr="002929C6">
        <w:rPr>
          <w:rFonts w:ascii="Times New Roman" w:eastAsia="Times New Roman" w:hAnsi="Times New Roman" w:cs="Times New Roman"/>
          <w:i/>
          <w:sz w:val="24"/>
          <w:szCs w:val="24"/>
          <w:lang w:eastAsia="ru-RU"/>
        </w:rPr>
        <w:t>ответственного</w:t>
      </w:r>
      <w:proofErr w:type="gramEnd"/>
      <w:r w:rsidRPr="002929C6">
        <w:rPr>
          <w:rFonts w:ascii="Times New Roman" w:eastAsia="Times New Roman" w:hAnsi="Times New Roman" w:cs="Times New Roman"/>
          <w:i/>
          <w:sz w:val="24"/>
          <w:szCs w:val="24"/>
          <w:lang w:eastAsia="ru-RU"/>
        </w:rPr>
        <w:t xml:space="preserve"> за обеспечение транспортной безопасности в СТИ;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i/>
          <w:sz w:val="24"/>
          <w:szCs w:val="24"/>
          <w:lang w:eastAsia="ru-RU"/>
        </w:rPr>
        <w:t>-</w:t>
      </w:r>
      <w:proofErr w:type="gramStart"/>
      <w:r w:rsidRPr="002929C6">
        <w:rPr>
          <w:rFonts w:ascii="Times New Roman" w:eastAsia="Times New Roman" w:hAnsi="Times New Roman" w:cs="Times New Roman"/>
          <w:i/>
          <w:sz w:val="24"/>
          <w:szCs w:val="24"/>
          <w:lang w:eastAsia="ru-RU"/>
        </w:rPr>
        <w:t>ответственного</w:t>
      </w:r>
      <w:proofErr w:type="gramEnd"/>
      <w:r w:rsidRPr="002929C6">
        <w:rPr>
          <w:rFonts w:ascii="Times New Roman" w:eastAsia="Times New Roman" w:hAnsi="Times New Roman" w:cs="Times New Roman"/>
          <w:i/>
          <w:sz w:val="24"/>
          <w:szCs w:val="24"/>
          <w:lang w:eastAsia="ru-RU"/>
        </w:rPr>
        <w:t xml:space="preserve"> за обеспечение транспортной безопасности ОТИ;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i/>
          <w:sz w:val="24"/>
          <w:szCs w:val="24"/>
          <w:lang w:eastAsia="ru-RU"/>
        </w:rPr>
        <w:t>-</w:t>
      </w:r>
      <w:proofErr w:type="gramStart"/>
      <w:r w:rsidRPr="002929C6">
        <w:rPr>
          <w:rFonts w:ascii="Times New Roman" w:eastAsia="Times New Roman" w:hAnsi="Times New Roman" w:cs="Times New Roman"/>
          <w:i/>
          <w:sz w:val="24"/>
          <w:szCs w:val="24"/>
          <w:lang w:eastAsia="ru-RU"/>
        </w:rPr>
        <w:t>ответственного</w:t>
      </w:r>
      <w:proofErr w:type="gramEnd"/>
      <w:r w:rsidRPr="002929C6">
        <w:rPr>
          <w:rFonts w:ascii="Times New Roman" w:eastAsia="Times New Roman" w:hAnsi="Times New Roman" w:cs="Times New Roman"/>
          <w:i/>
          <w:sz w:val="24"/>
          <w:szCs w:val="24"/>
          <w:lang w:eastAsia="ru-RU"/>
        </w:rPr>
        <w:t xml:space="preserve"> за обеспечение транспортной безопасности ТС;</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i/>
          <w:sz w:val="24"/>
          <w:szCs w:val="24"/>
          <w:lang w:eastAsia="ru-RU"/>
        </w:rPr>
        <w:t>-иных работников, выполняющих работы, непосредственно связанных с обеспечением транспортной безопасности.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 xml:space="preserve">Аттестации вышеперечисленных работников не предшествует обработка персональных данных. Исходя из этого, в целях аттестации заявитель представляет в орган </w:t>
      </w:r>
      <w:r w:rsidR="00EC1BC3">
        <w:rPr>
          <w:rFonts w:ascii="Times New Roman" w:eastAsia="Times New Roman" w:hAnsi="Times New Roman" w:cs="Times New Roman"/>
          <w:sz w:val="24"/>
          <w:szCs w:val="24"/>
          <w:lang w:eastAsia="ru-RU"/>
        </w:rPr>
        <w:t xml:space="preserve">аттестации </w:t>
      </w:r>
      <w:r w:rsidRPr="002929C6">
        <w:rPr>
          <w:rFonts w:ascii="Times New Roman" w:eastAsia="Times New Roman" w:hAnsi="Times New Roman" w:cs="Times New Roman"/>
          <w:sz w:val="24"/>
          <w:szCs w:val="24"/>
          <w:lang w:eastAsia="ru-RU"/>
        </w:rPr>
        <w:t>(аттестующую организацию) пакет документов</w:t>
      </w:r>
      <w:r w:rsidR="00EC1BC3">
        <w:rPr>
          <w:rFonts w:ascii="Times New Roman" w:eastAsia="Times New Roman" w:hAnsi="Times New Roman" w:cs="Times New Roman"/>
          <w:sz w:val="24"/>
          <w:szCs w:val="24"/>
          <w:lang w:eastAsia="ru-RU"/>
        </w:rPr>
        <w:t xml:space="preserve"> с сопроводительным письмом на бланке организации на каждое аттестуемое лицо отдельно</w:t>
      </w:r>
      <w:r w:rsidRPr="002929C6">
        <w:rPr>
          <w:rFonts w:ascii="Times New Roman" w:eastAsia="Times New Roman" w:hAnsi="Times New Roman" w:cs="Times New Roman"/>
          <w:sz w:val="24"/>
          <w:szCs w:val="24"/>
          <w:lang w:eastAsia="ru-RU"/>
        </w:rPr>
        <w:t>, в состав</w:t>
      </w:r>
      <w:r w:rsidR="00EC1BC3">
        <w:rPr>
          <w:rFonts w:ascii="Times New Roman" w:eastAsia="Times New Roman" w:hAnsi="Times New Roman" w:cs="Times New Roman"/>
          <w:sz w:val="24"/>
          <w:szCs w:val="24"/>
          <w:lang w:eastAsia="ru-RU"/>
        </w:rPr>
        <w:t>е:</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а) заявление о проведении аттестации по установленной форме;</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б) заявление аттестуемого лица на имя руководителя СТИ о приеме (переводе) на должность, исполнение обязанностей по которой связано с выполнением работ, непосредственно связанной с обеспечением транспортной безопасности (в произвольной форме);</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в) анкета физического лица по установленной форме</w:t>
      </w:r>
      <w:r w:rsidR="00EC1BC3">
        <w:rPr>
          <w:rFonts w:ascii="Times New Roman" w:eastAsia="Times New Roman" w:hAnsi="Times New Roman" w:cs="Times New Roman"/>
          <w:sz w:val="24"/>
          <w:szCs w:val="24"/>
          <w:lang w:eastAsia="ru-RU"/>
        </w:rPr>
        <w:t xml:space="preserve"> с цветной фотографией</w:t>
      </w:r>
      <w:r w:rsidRPr="002929C6">
        <w:rPr>
          <w:rFonts w:ascii="Times New Roman" w:eastAsia="Times New Roman" w:hAnsi="Times New Roman" w:cs="Times New Roman"/>
          <w:sz w:val="24"/>
          <w:szCs w:val="24"/>
          <w:lang w:eastAsia="ru-RU"/>
        </w:rPr>
        <w:t>;</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 xml:space="preserve">г) четыре цветные фотографии аттестуемого лица, размером 3х4см, в том числе в электронном виде, в не сжатом формате </w:t>
      </w:r>
      <w:r w:rsidRPr="002929C6">
        <w:rPr>
          <w:rFonts w:ascii="Times New Roman" w:eastAsia="Times New Roman" w:hAnsi="Times New Roman" w:cs="Times New Roman"/>
          <w:sz w:val="24"/>
          <w:szCs w:val="24"/>
          <w:lang w:val="en-US" w:eastAsia="ru-RU"/>
        </w:rPr>
        <w:t>jpeg</w:t>
      </w:r>
      <w:r w:rsidRPr="002929C6">
        <w:rPr>
          <w:rFonts w:ascii="Times New Roman" w:eastAsia="Times New Roman" w:hAnsi="Times New Roman" w:cs="Times New Roman"/>
          <w:sz w:val="24"/>
          <w:szCs w:val="24"/>
          <w:lang w:eastAsia="ru-RU"/>
        </w:rPr>
        <w:t xml:space="preserve"> или </w:t>
      </w:r>
      <w:proofErr w:type="spellStart"/>
      <w:r w:rsidRPr="002929C6">
        <w:rPr>
          <w:rFonts w:ascii="Times New Roman" w:eastAsia="Times New Roman" w:hAnsi="Times New Roman" w:cs="Times New Roman"/>
          <w:sz w:val="24"/>
          <w:szCs w:val="24"/>
          <w:lang w:val="en-US" w:eastAsia="ru-RU"/>
        </w:rPr>
        <w:t>png</w:t>
      </w:r>
      <w:proofErr w:type="spellEnd"/>
      <w:r w:rsidRPr="002929C6">
        <w:rPr>
          <w:rFonts w:ascii="Times New Roman" w:eastAsia="Times New Roman" w:hAnsi="Times New Roman" w:cs="Times New Roman"/>
          <w:sz w:val="24"/>
          <w:szCs w:val="24"/>
          <w:lang w:eastAsia="ru-RU"/>
        </w:rPr>
        <w:t>, с разрешением не менее 240 на 240 пикселей и глубиной цвета не менее 8</w:t>
      </w:r>
      <w:r w:rsidRPr="002929C6">
        <w:rPr>
          <w:rFonts w:ascii="Times New Roman" w:eastAsia="Times New Roman" w:hAnsi="Times New Roman" w:cs="Times New Roman"/>
          <w:sz w:val="24"/>
          <w:szCs w:val="24"/>
          <w:lang w:val="en-US" w:eastAsia="ru-RU"/>
        </w:rPr>
        <w:t>bit</w:t>
      </w:r>
      <w:r w:rsidRPr="002929C6">
        <w:rPr>
          <w:rFonts w:ascii="Times New Roman" w:eastAsia="Times New Roman" w:hAnsi="Times New Roman" w:cs="Times New Roman"/>
          <w:sz w:val="24"/>
          <w:szCs w:val="24"/>
          <w:lang w:eastAsia="ru-RU"/>
        </w:rPr>
        <w:t>, при этом расстояние между глазами на фото должно составлять не менее 60 пикселей;</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д) копия документа, удостоверяющего личность аттестуемого лица, заверенная СТИ;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е) копия трудовой книжки, заверенная СТИ;</w:t>
      </w:r>
    </w:p>
    <w:p w:rsidR="000A225C"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ж) копия документа об образовании аттестуемого лица, заверенная СТИ</w:t>
      </w:r>
      <w:r w:rsidR="00E701CA">
        <w:rPr>
          <w:rFonts w:ascii="Times New Roman" w:eastAsia="Times New Roman" w:hAnsi="Times New Roman" w:cs="Times New Roman"/>
          <w:sz w:val="24"/>
          <w:szCs w:val="24"/>
          <w:lang w:eastAsia="ru-RU"/>
        </w:rPr>
        <w:t>;</w:t>
      </w:r>
    </w:p>
    <w:p w:rsidR="00EC1BC3" w:rsidRDefault="00EC1BC3"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 согласие на обработку персональных данных;</w:t>
      </w:r>
    </w:p>
    <w:p w:rsidR="00E701CA" w:rsidRDefault="00EC1BC3" w:rsidP="00E701C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E701CA">
        <w:rPr>
          <w:rFonts w:ascii="Times New Roman" w:eastAsia="Times New Roman" w:hAnsi="Times New Roman" w:cs="Times New Roman"/>
          <w:sz w:val="24"/>
          <w:szCs w:val="24"/>
          <w:lang w:eastAsia="ru-RU"/>
        </w:rPr>
        <w:t xml:space="preserve">) </w:t>
      </w:r>
      <w:r w:rsidR="00E701CA" w:rsidRPr="002929C6">
        <w:rPr>
          <w:rFonts w:ascii="Times New Roman" w:eastAsia="Times New Roman" w:hAnsi="Times New Roman" w:cs="Times New Roman"/>
          <w:sz w:val="24"/>
          <w:szCs w:val="24"/>
          <w:lang w:eastAsia="ru-RU"/>
        </w:rPr>
        <w:t>заключение территориального органа МВД России о возможности допуска аттестуемого лица к выполнению работы, непосредственно связанной с обеспечением транспортной безопасности;</w:t>
      </w:r>
    </w:p>
    <w:p w:rsidR="00E701CA" w:rsidRDefault="00E215CE" w:rsidP="00E701C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E701CA">
        <w:rPr>
          <w:rFonts w:ascii="Times New Roman" w:eastAsia="Times New Roman" w:hAnsi="Times New Roman" w:cs="Times New Roman"/>
          <w:sz w:val="24"/>
          <w:szCs w:val="24"/>
          <w:lang w:eastAsia="ru-RU"/>
        </w:rPr>
        <w:t>) подтверждение оплаты государственной пошлины.</w:t>
      </w:r>
    </w:p>
    <w:p w:rsidR="00C05D2C" w:rsidRPr="002929C6" w:rsidRDefault="00C05D2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п.10 Правил аттестации сил обеспечения транспортной безопасности</w:t>
      </w:r>
      <w:r w:rsidR="00E701C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аттестующая организация </w:t>
      </w:r>
      <w:r w:rsidRPr="00EC1BC3">
        <w:rPr>
          <w:rFonts w:ascii="Times New Roman" w:eastAsia="Times New Roman" w:hAnsi="Times New Roman" w:cs="Times New Roman"/>
          <w:b/>
          <w:sz w:val="24"/>
          <w:szCs w:val="24"/>
          <w:lang w:eastAsia="ru-RU"/>
        </w:rPr>
        <w:t>в течение 3-х рабочих дней</w:t>
      </w:r>
      <w:r>
        <w:rPr>
          <w:rFonts w:ascii="Times New Roman" w:eastAsia="Times New Roman" w:hAnsi="Times New Roman" w:cs="Times New Roman"/>
          <w:sz w:val="24"/>
          <w:szCs w:val="24"/>
          <w:lang w:eastAsia="ru-RU"/>
        </w:rPr>
        <w:t xml:space="preserve"> со дня получения комплекта документов</w:t>
      </w:r>
      <w:r w:rsidR="00E701C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осуществляет их проверку.</w:t>
      </w:r>
    </w:p>
    <w:p w:rsidR="000A225C"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proofErr w:type="gramStart"/>
      <w:r w:rsidRPr="002929C6">
        <w:rPr>
          <w:rFonts w:ascii="Times New Roman" w:eastAsia="Times New Roman" w:hAnsi="Times New Roman" w:cs="Times New Roman"/>
          <w:b/>
          <w:i/>
          <w:sz w:val="24"/>
          <w:szCs w:val="24"/>
          <w:lang w:eastAsia="ru-RU"/>
        </w:rPr>
        <w:t>В соответствии с п.11 Правил аттестации сил обеспечения транспортной безопасности аттестации подлежат работники, входящие в «Перечень отдельных категорий лиц, принимаемых на работу, непосредственно связанную с обеспечением транспортной безопасности или выполняющих такую работу, проведению аттестации которых предшествует обработку персональных данных», утвержденный Приказом Министерства транспорта РФ от 14.10.2015г. №306, состав которого включает:</w:t>
      </w:r>
      <w:proofErr w:type="gramEnd"/>
    </w:p>
    <w:p w:rsidR="000A225C" w:rsidRPr="002929C6" w:rsidRDefault="007E5E78" w:rsidP="007E5E78">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7E5E78">
        <w:rPr>
          <w:rFonts w:ascii="Times New Roman" w:eastAsia="Times New Roman" w:hAnsi="Times New Roman" w:cs="Times New Roman"/>
          <w:i/>
          <w:sz w:val="24"/>
          <w:szCs w:val="24"/>
          <w:lang w:eastAsia="ru-RU"/>
        </w:rPr>
        <w:t>-работников СТИ, ПТБ</w:t>
      </w:r>
      <w:r>
        <w:rPr>
          <w:rFonts w:ascii="Times New Roman" w:eastAsia="Times New Roman" w:hAnsi="Times New Roman" w:cs="Times New Roman"/>
          <w:i/>
          <w:sz w:val="24"/>
          <w:szCs w:val="24"/>
          <w:lang w:eastAsia="ru-RU"/>
        </w:rPr>
        <w:t xml:space="preserve">, руководящих выполнением </w:t>
      </w:r>
      <w:r w:rsidR="000A225C" w:rsidRPr="002929C6">
        <w:rPr>
          <w:rFonts w:ascii="Times New Roman" w:eastAsia="Times New Roman" w:hAnsi="Times New Roman" w:cs="Times New Roman"/>
          <w:i/>
          <w:sz w:val="24"/>
          <w:szCs w:val="24"/>
          <w:lang w:eastAsia="ru-RU"/>
        </w:rPr>
        <w:t>работ, непосредственно связанных с обеспечением транспортной безопасности ОТИ и/или ТС;</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i/>
          <w:sz w:val="24"/>
          <w:szCs w:val="24"/>
          <w:lang w:eastAsia="ru-RU"/>
        </w:rPr>
        <w:t>-работников</w:t>
      </w:r>
      <w:r w:rsidR="007E5E78">
        <w:rPr>
          <w:rFonts w:ascii="Times New Roman" w:eastAsia="Times New Roman" w:hAnsi="Times New Roman" w:cs="Times New Roman"/>
          <w:i/>
          <w:sz w:val="24"/>
          <w:szCs w:val="24"/>
          <w:lang w:eastAsia="ru-RU"/>
        </w:rPr>
        <w:t xml:space="preserve"> СТИ,</w:t>
      </w:r>
      <w:r w:rsidR="00812F0E" w:rsidRPr="002929C6">
        <w:rPr>
          <w:rFonts w:ascii="Times New Roman" w:eastAsia="Times New Roman" w:hAnsi="Times New Roman" w:cs="Times New Roman"/>
          <w:i/>
          <w:sz w:val="24"/>
          <w:szCs w:val="24"/>
          <w:lang w:eastAsia="ru-RU"/>
        </w:rPr>
        <w:t xml:space="preserve"> ПТБ</w:t>
      </w:r>
      <w:r w:rsidRPr="002929C6">
        <w:rPr>
          <w:rFonts w:ascii="Times New Roman" w:eastAsia="Times New Roman" w:hAnsi="Times New Roman" w:cs="Times New Roman"/>
          <w:i/>
          <w:sz w:val="24"/>
          <w:szCs w:val="24"/>
          <w:lang w:eastAsia="ru-RU"/>
        </w:rPr>
        <w:t>, управляющих техническими средствами обеспечения транспортной безопасности;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i/>
          <w:sz w:val="24"/>
          <w:szCs w:val="24"/>
          <w:lang w:eastAsia="ru-RU"/>
        </w:rPr>
        <w:t>-работников</w:t>
      </w:r>
      <w:r w:rsidR="00812F0E" w:rsidRPr="002929C6">
        <w:rPr>
          <w:rFonts w:ascii="Times New Roman" w:eastAsia="Times New Roman" w:hAnsi="Times New Roman" w:cs="Times New Roman"/>
          <w:i/>
          <w:sz w:val="24"/>
          <w:szCs w:val="24"/>
          <w:lang w:eastAsia="ru-RU"/>
        </w:rPr>
        <w:t xml:space="preserve"> ПТБ</w:t>
      </w:r>
      <w:r w:rsidRPr="002929C6">
        <w:rPr>
          <w:rFonts w:ascii="Times New Roman" w:eastAsia="Times New Roman" w:hAnsi="Times New Roman" w:cs="Times New Roman"/>
          <w:i/>
          <w:sz w:val="24"/>
          <w:szCs w:val="24"/>
          <w:lang w:eastAsia="ru-RU"/>
        </w:rPr>
        <w:t>, осуществляющих досмотр, дополнительный досмотр и повторный досмотр в целях обеспечения транспортной безопасности;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i/>
          <w:sz w:val="24"/>
          <w:szCs w:val="24"/>
          <w:lang w:eastAsia="ru-RU"/>
        </w:rPr>
        <w:t>-работников</w:t>
      </w:r>
      <w:r w:rsidR="00812F0E" w:rsidRPr="002929C6">
        <w:rPr>
          <w:rFonts w:ascii="Times New Roman" w:eastAsia="Times New Roman" w:hAnsi="Times New Roman" w:cs="Times New Roman"/>
          <w:i/>
          <w:sz w:val="24"/>
          <w:szCs w:val="24"/>
          <w:lang w:eastAsia="ru-RU"/>
        </w:rPr>
        <w:t xml:space="preserve"> ПТБ</w:t>
      </w:r>
      <w:r w:rsidRPr="002929C6">
        <w:rPr>
          <w:rFonts w:ascii="Times New Roman" w:eastAsia="Times New Roman" w:hAnsi="Times New Roman" w:cs="Times New Roman"/>
          <w:i/>
          <w:sz w:val="24"/>
          <w:szCs w:val="24"/>
          <w:lang w:eastAsia="ru-RU"/>
        </w:rPr>
        <w:t>, осуществляющих наблюдение и/или собеседование в целях обеспечения транспортной безопасности.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i/>
          <w:sz w:val="24"/>
          <w:szCs w:val="24"/>
          <w:lang w:eastAsia="ru-RU"/>
        </w:rPr>
        <w:t>-работников</w:t>
      </w:r>
      <w:r w:rsidR="00812F0E" w:rsidRPr="002929C6">
        <w:rPr>
          <w:rFonts w:ascii="Times New Roman" w:eastAsia="Times New Roman" w:hAnsi="Times New Roman" w:cs="Times New Roman"/>
          <w:i/>
          <w:sz w:val="24"/>
          <w:szCs w:val="24"/>
          <w:lang w:eastAsia="ru-RU"/>
        </w:rPr>
        <w:t xml:space="preserve"> ПТБ, включенных в </w:t>
      </w:r>
      <w:r w:rsidRPr="002929C6">
        <w:rPr>
          <w:rFonts w:ascii="Times New Roman" w:eastAsia="Times New Roman" w:hAnsi="Times New Roman" w:cs="Times New Roman"/>
          <w:i/>
          <w:sz w:val="24"/>
          <w:szCs w:val="24"/>
          <w:lang w:eastAsia="ru-RU"/>
        </w:rPr>
        <w:t xml:space="preserve"> </w:t>
      </w:r>
      <w:r w:rsidR="007E5E78">
        <w:rPr>
          <w:rFonts w:ascii="Times New Roman" w:eastAsia="Times New Roman" w:hAnsi="Times New Roman" w:cs="Times New Roman"/>
          <w:i/>
          <w:sz w:val="24"/>
          <w:szCs w:val="24"/>
          <w:lang w:eastAsia="ru-RU"/>
        </w:rPr>
        <w:t xml:space="preserve">состав </w:t>
      </w:r>
      <w:r w:rsidRPr="002929C6">
        <w:rPr>
          <w:rFonts w:ascii="Times New Roman" w:eastAsia="Times New Roman" w:hAnsi="Times New Roman" w:cs="Times New Roman"/>
          <w:i/>
          <w:sz w:val="24"/>
          <w:szCs w:val="24"/>
          <w:lang w:eastAsia="ru-RU"/>
        </w:rPr>
        <w:t>группы быстрого реагирования.</w:t>
      </w:r>
    </w:p>
    <w:p w:rsidR="0013746D" w:rsidRDefault="0013746D" w:rsidP="000A225C">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p>
    <w:p w:rsidR="0013746D" w:rsidRDefault="0013746D" w:rsidP="000A225C">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p>
    <w:p w:rsidR="0013746D" w:rsidRDefault="0013746D" w:rsidP="000A225C">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p>
    <w:p w:rsidR="0013746D" w:rsidRDefault="0013746D" w:rsidP="000A225C">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2929C6">
        <w:rPr>
          <w:rFonts w:ascii="Times New Roman" w:eastAsia="Times New Roman" w:hAnsi="Times New Roman" w:cs="Times New Roman"/>
          <w:b/>
          <w:i/>
          <w:sz w:val="24"/>
          <w:szCs w:val="24"/>
          <w:lang w:eastAsia="ru-RU"/>
        </w:rPr>
        <w:lastRenderedPageBreak/>
        <w:t>В отношении перечисленных работников заявитель</w:t>
      </w:r>
      <w:r w:rsidR="00812F0E" w:rsidRPr="002929C6">
        <w:rPr>
          <w:rFonts w:ascii="Times New Roman" w:eastAsia="Times New Roman" w:hAnsi="Times New Roman" w:cs="Times New Roman"/>
          <w:b/>
          <w:i/>
          <w:sz w:val="24"/>
          <w:szCs w:val="24"/>
          <w:lang w:eastAsia="ru-RU"/>
        </w:rPr>
        <w:t xml:space="preserve"> (руководитель СТИ, </w:t>
      </w:r>
      <w:r w:rsidR="00EC1BC3">
        <w:rPr>
          <w:rFonts w:ascii="Times New Roman" w:eastAsia="Times New Roman" w:hAnsi="Times New Roman" w:cs="Times New Roman"/>
          <w:b/>
          <w:i/>
          <w:sz w:val="24"/>
          <w:szCs w:val="24"/>
          <w:lang w:eastAsia="ru-RU"/>
        </w:rPr>
        <w:t>ПТБ</w:t>
      </w:r>
      <w:r w:rsidR="00812F0E" w:rsidRPr="002929C6">
        <w:rPr>
          <w:rFonts w:ascii="Times New Roman" w:eastAsia="Times New Roman" w:hAnsi="Times New Roman" w:cs="Times New Roman"/>
          <w:b/>
          <w:i/>
          <w:sz w:val="24"/>
          <w:szCs w:val="24"/>
          <w:lang w:eastAsia="ru-RU"/>
        </w:rPr>
        <w:t>)</w:t>
      </w:r>
      <w:r w:rsidRPr="002929C6">
        <w:rPr>
          <w:rFonts w:ascii="Times New Roman" w:eastAsia="Times New Roman" w:hAnsi="Times New Roman" w:cs="Times New Roman"/>
          <w:b/>
          <w:i/>
          <w:sz w:val="24"/>
          <w:szCs w:val="24"/>
          <w:lang w:eastAsia="ru-RU"/>
        </w:rPr>
        <w:t xml:space="preserve"> в целях аттестации представляет в орган аттестации (аттестующую организацию) следующие документы, перечень и форма которых установлена Приказом Министерства транспорта РФ от 03.11.2015г. №325:</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а) заявление о проведении аттестации по установленной форме;</w:t>
      </w:r>
    </w:p>
    <w:p w:rsidR="000A225C" w:rsidRPr="002929C6" w:rsidRDefault="00EC1BC3"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000A225C" w:rsidRPr="002929C6">
        <w:rPr>
          <w:rFonts w:ascii="Times New Roman" w:eastAsia="Times New Roman" w:hAnsi="Times New Roman" w:cs="Times New Roman"/>
          <w:sz w:val="24"/>
          <w:szCs w:val="24"/>
          <w:lang w:eastAsia="ru-RU"/>
        </w:rPr>
        <w:t>заявление аттестуемого лица на имя руководителя СТИ о приеме (переводе) на должность, исполнение обязанностей по которой связано с выполнением работ, непосредственно связанной с обеспечением транспортной безопасности (в произвольной форме);</w:t>
      </w:r>
    </w:p>
    <w:p w:rsidR="000A225C" w:rsidRPr="002929C6" w:rsidRDefault="00EC1BC3"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A225C" w:rsidRPr="002929C6">
        <w:rPr>
          <w:rFonts w:ascii="Times New Roman" w:eastAsia="Times New Roman" w:hAnsi="Times New Roman" w:cs="Times New Roman"/>
          <w:sz w:val="24"/>
          <w:szCs w:val="24"/>
          <w:lang w:eastAsia="ru-RU"/>
        </w:rPr>
        <w:t xml:space="preserve"> анкета физического лица по установленной форме</w:t>
      </w:r>
      <w:r>
        <w:rPr>
          <w:rFonts w:ascii="Times New Roman" w:eastAsia="Times New Roman" w:hAnsi="Times New Roman" w:cs="Times New Roman"/>
          <w:sz w:val="24"/>
          <w:szCs w:val="24"/>
          <w:lang w:eastAsia="ru-RU"/>
        </w:rPr>
        <w:t xml:space="preserve"> с цветной фотографией</w:t>
      </w:r>
      <w:r w:rsidR="000A225C" w:rsidRPr="002929C6">
        <w:rPr>
          <w:rFonts w:ascii="Times New Roman" w:eastAsia="Times New Roman" w:hAnsi="Times New Roman" w:cs="Times New Roman"/>
          <w:sz w:val="24"/>
          <w:szCs w:val="24"/>
          <w:lang w:eastAsia="ru-RU"/>
        </w:rPr>
        <w:t>;</w:t>
      </w:r>
    </w:p>
    <w:p w:rsidR="000A225C" w:rsidRPr="002929C6" w:rsidRDefault="00EC1BC3"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0A225C" w:rsidRPr="002929C6">
        <w:rPr>
          <w:rFonts w:ascii="Times New Roman" w:eastAsia="Times New Roman" w:hAnsi="Times New Roman" w:cs="Times New Roman"/>
          <w:sz w:val="24"/>
          <w:szCs w:val="24"/>
          <w:lang w:eastAsia="ru-RU"/>
        </w:rPr>
        <w:t xml:space="preserve"> копия документа, удостоверяющего личность аттестуемого лица, заверенная СТИ;</w:t>
      </w:r>
    </w:p>
    <w:p w:rsidR="000A225C" w:rsidRDefault="00EC1BC3"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000A225C" w:rsidRPr="002929C6">
        <w:rPr>
          <w:rFonts w:ascii="Times New Roman" w:eastAsia="Times New Roman" w:hAnsi="Times New Roman" w:cs="Times New Roman"/>
          <w:sz w:val="24"/>
          <w:szCs w:val="24"/>
          <w:lang w:eastAsia="ru-RU"/>
        </w:rPr>
        <w:t>документ территориального органа МВД России, подтверждающий наличие (отсутствие) судимости и/или факта уголовного преследования, либо о прекращении уголовного преследования;</w:t>
      </w:r>
    </w:p>
    <w:p w:rsidR="00E701CA" w:rsidRPr="002929C6" w:rsidRDefault="00EC1BC3"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E701CA">
        <w:rPr>
          <w:rFonts w:ascii="Times New Roman" w:eastAsia="Times New Roman" w:hAnsi="Times New Roman" w:cs="Times New Roman"/>
          <w:sz w:val="24"/>
          <w:szCs w:val="24"/>
          <w:lang w:eastAsia="ru-RU"/>
        </w:rPr>
        <w:t xml:space="preserve"> справка от территориального органа МВД России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w:t>
      </w:r>
    </w:p>
    <w:p w:rsidR="000A225C" w:rsidRPr="002929C6" w:rsidRDefault="00EC1BC3"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000A225C" w:rsidRPr="002929C6">
        <w:rPr>
          <w:rFonts w:ascii="Times New Roman" w:eastAsia="Times New Roman" w:hAnsi="Times New Roman" w:cs="Times New Roman"/>
          <w:sz w:val="24"/>
          <w:szCs w:val="24"/>
          <w:lang w:eastAsia="ru-RU"/>
        </w:rPr>
        <w:t xml:space="preserve"> копия документа об образовании аттестуемого лица, заверенная СТИ;</w:t>
      </w:r>
    </w:p>
    <w:p w:rsidR="000A225C" w:rsidRPr="002929C6" w:rsidRDefault="00EC1BC3"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0A225C" w:rsidRPr="002929C6">
        <w:rPr>
          <w:rFonts w:ascii="Times New Roman" w:eastAsia="Times New Roman" w:hAnsi="Times New Roman" w:cs="Times New Roman"/>
          <w:sz w:val="24"/>
          <w:szCs w:val="24"/>
          <w:lang w:eastAsia="ru-RU"/>
        </w:rPr>
        <w:t xml:space="preserve"> копия трудовой книжки, заверенная СТИ;</w:t>
      </w:r>
    </w:p>
    <w:p w:rsidR="000A225C" w:rsidRPr="002929C6" w:rsidRDefault="00EC1BC3"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0A225C" w:rsidRPr="002929C6">
        <w:rPr>
          <w:rFonts w:ascii="Times New Roman" w:eastAsia="Times New Roman" w:hAnsi="Times New Roman" w:cs="Times New Roman"/>
          <w:sz w:val="24"/>
          <w:szCs w:val="24"/>
          <w:lang w:eastAsia="ru-RU"/>
        </w:rPr>
        <w:t xml:space="preserve"> четыре цветные фотографии аттестуемого лица, размером 3х4см, в том числе в электронном виде, в не сжатом формате </w:t>
      </w:r>
      <w:r w:rsidR="000A225C" w:rsidRPr="002929C6">
        <w:rPr>
          <w:rFonts w:ascii="Times New Roman" w:eastAsia="Times New Roman" w:hAnsi="Times New Roman" w:cs="Times New Roman"/>
          <w:sz w:val="24"/>
          <w:szCs w:val="24"/>
          <w:lang w:val="en-US" w:eastAsia="ru-RU"/>
        </w:rPr>
        <w:t>jpeg</w:t>
      </w:r>
      <w:r w:rsidR="000A225C" w:rsidRPr="002929C6">
        <w:rPr>
          <w:rFonts w:ascii="Times New Roman" w:eastAsia="Times New Roman" w:hAnsi="Times New Roman" w:cs="Times New Roman"/>
          <w:sz w:val="24"/>
          <w:szCs w:val="24"/>
          <w:lang w:eastAsia="ru-RU"/>
        </w:rPr>
        <w:t xml:space="preserve"> или </w:t>
      </w:r>
      <w:proofErr w:type="spellStart"/>
      <w:r w:rsidR="000A225C" w:rsidRPr="002929C6">
        <w:rPr>
          <w:rFonts w:ascii="Times New Roman" w:eastAsia="Times New Roman" w:hAnsi="Times New Roman" w:cs="Times New Roman"/>
          <w:sz w:val="24"/>
          <w:szCs w:val="24"/>
          <w:lang w:val="en-US" w:eastAsia="ru-RU"/>
        </w:rPr>
        <w:t>png</w:t>
      </w:r>
      <w:proofErr w:type="spellEnd"/>
      <w:r w:rsidR="000A225C" w:rsidRPr="002929C6">
        <w:rPr>
          <w:rFonts w:ascii="Times New Roman" w:eastAsia="Times New Roman" w:hAnsi="Times New Roman" w:cs="Times New Roman"/>
          <w:sz w:val="24"/>
          <w:szCs w:val="24"/>
          <w:lang w:eastAsia="ru-RU"/>
        </w:rPr>
        <w:t>, с разрешением не менее 240 на 240 пикселей и глубиной цвета не менее 8</w:t>
      </w:r>
      <w:r w:rsidR="000A225C" w:rsidRPr="002929C6">
        <w:rPr>
          <w:rFonts w:ascii="Times New Roman" w:eastAsia="Times New Roman" w:hAnsi="Times New Roman" w:cs="Times New Roman"/>
          <w:sz w:val="24"/>
          <w:szCs w:val="24"/>
          <w:lang w:val="en-US" w:eastAsia="ru-RU"/>
        </w:rPr>
        <w:t>bit</w:t>
      </w:r>
      <w:r w:rsidR="000A225C" w:rsidRPr="002929C6">
        <w:rPr>
          <w:rFonts w:ascii="Times New Roman" w:eastAsia="Times New Roman" w:hAnsi="Times New Roman" w:cs="Times New Roman"/>
          <w:sz w:val="24"/>
          <w:szCs w:val="24"/>
          <w:lang w:eastAsia="ru-RU"/>
        </w:rPr>
        <w:t>, при этом расстояние между глазами на фото должно составлять не менее 60 пикселей;</w:t>
      </w:r>
    </w:p>
    <w:p w:rsidR="000A225C" w:rsidRDefault="00EC1BC3"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0A225C" w:rsidRPr="002929C6">
        <w:rPr>
          <w:rFonts w:ascii="Times New Roman" w:eastAsia="Times New Roman" w:hAnsi="Times New Roman" w:cs="Times New Roman"/>
          <w:sz w:val="24"/>
          <w:szCs w:val="24"/>
          <w:lang w:eastAsia="ru-RU"/>
        </w:rPr>
        <w:t xml:space="preserve"> заявление  </w:t>
      </w:r>
      <w:r w:rsidR="00E701CA">
        <w:rPr>
          <w:rFonts w:ascii="Times New Roman" w:eastAsia="Times New Roman" w:hAnsi="Times New Roman" w:cs="Times New Roman"/>
          <w:sz w:val="24"/>
          <w:szCs w:val="24"/>
          <w:lang w:eastAsia="ru-RU"/>
        </w:rPr>
        <w:t>об</w:t>
      </w:r>
      <w:r w:rsidR="000A225C" w:rsidRPr="002929C6">
        <w:rPr>
          <w:rFonts w:ascii="Times New Roman" w:eastAsia="Times New Roman" w:hAnsi="Times New Roman" w:cs="Times New Roman"/>
          <w:sz w:val="24"/>
          <w:szCs w:val="24"/>
          <w:lang w:eastAsia="ru-RU"/>
        </w:rPr>
        <w:t xml:space="preserve"> обработк</w:t>
      </w:r>
      <w:r w:rsidR="00E701CA">
        <w:rPr>
          <w:rFonts w:ascii="Times New Roman" w:eastAsia="Times New Roman" w:hAnsi="Times New Roman" w:cs="Times New Roman"/>
          <w:sz w:val="24"/>
          <w:szCs w:val="24"/>
          <w:lang w:eastAsia="ru-RU"/>
        </w:rPr>
        <w:t>е</w:t>
      </w:r>
      <w:r w:rsidR="000A225C" w:rsidRPr="002929C6">
        <w:rPr>
          <w:rFonts w:ascii="Times New Roman" w:eastAsia="Times New Roman" w:hAnsi="Times New Roman" w:cs="Times New Roman"/>
          <w:sz w:val="24"/>
          <w:szCs w:val="24"/>
          <w:lang w:eastAsia="ru-RU"/>
        </w:rPr>
        <w:t xml:space="preserve"> персональных данных</w:t>
      </w:r>
      <w:r w:rsidR="00E701CA">
        <w:rPr>
          <w:rFonts w:ascii="Times New Roman" w:eastAsia="Times New Roman" w:hAnsi="Times New Roman" w:cs="Times New Roman"/>
          <w:sz w:val="24"/>
          <w:szCs w:val="24"/>
          <w:lang w:eastAsia="ru-RU"/>
        </w:rPr>
        <w:t xml:space="preserve"> отдельных категорий лиц,  принимаемых на работу, непосредственно связанную с обеспечением транспортной безопасности или выполняющих такую работу, проведению аттестации которых предшествует обработка персональных данных</w:t>
      </w:r>
      <w:r w:rsidR="000A225C" w:rsidRPr="002929C6">
        <w:rPr>
          <w:rFonts w:ascii="Times New Roman" w:eastAsia="Times New Roman" w:hAnsi="Times New Roman" w:cs="Times New Roman"/>
          <w:sz w:val="24"/>
          <w:szCs w:val="24"/>
          <w:lang w:eastAsia="ru-RU"/>
        </w:rPr>
        <w:t>;</w:t>
      </w:r>
    </w:p>
    <w:p w:rsidR="00EC1BC3" w:rsidRPr="002929C6" w:rsidRDefault="00EC1BC3"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 согласие на обработку персональных данных;</w:t>
      </w:r>
    </w:p>
    <w:p w:rsidR="000A225C" w:rsidRPr="002929C6" w:rsidRDefault="00EC1BC3"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0A225C" w:rsidRPr="002929C6">
        <w:rPr>
          <w:rFonts w:ascii="Times New Roman" w:eastAsia="Times New Roman" w:hAnsi="Times New Roman" w:cs="Times New Roman"/>
          <w:sz w:val="24"/>
          <w:szCs w:val="24"/>
          <w:lang w:eastAsia="ru-RU"/>
        </w:rPr>
        <w:t xml:space="preserve"> медицинское заключение (справки из наркологического диспансера и психоневрологического диспансера), подтверждающее отсутствие психических заболеваний, алкоголизма, наркомании, токсикомании, либо прекращение диспансерного наблюдения в отношении указанных заболеваний;</w:t>
      </w:r>
    </w:p>
    <w:p w:rsidR="000A225C" w:rsidRDefault="00EC1BC3"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0A225C" w:rsidRPr="002929C6">
        <w:rPr>
          <w:rFonts w:ascii="Times New Roman" w:eastAsia="Times New Roman" w:hAnsi="Times New Roman" w:cs="Times New Roman"/>
          <w:sz w:val="24"/>
          <w:szCs w:val="24"/>
          <w:lang w:eastAsia="ru-RU"/>
        </w:rPr>
        <w:t xml:space="preserve"> медицинское заключение по итогам проведения медицинского освидетельствования об отсутств</w:t>
      </w:r>
      <w:proofErr w:type="gramStart"/>
      <w:r w:rsidR="000A225C" w:rsidRPr="002929C6">
        <w:rPr>
          <w:rFonts w:ascii="Times New Roman" w:eastAsia="Times New Roman" w:hAnsi="Times New Roman" w:cs="Times New Roman"/>
          <w:sz w:val="24"/>
          <w:szCs w:val="24"/>
          <w:lang w:eastAsia="ru-RU"/>
        </w:rPr>
        <w:t>ии у а</w:t>
      </w:r>
      <w:proofErr w:type="gramEnd"/>
      <w:r w:rsidR="000A225C" w:rsidRPr="002929C6">
        <w:rPr>
          <w:rFonts w:ascii="Times New Roman" w:eastAsia="Times New Roman" w:hAnsi="Times New Roman" w:cs="Times New Roman"/>
          <w:sz w:val="24"/>
          <w:szCs w:val="24"/>
          <w:lang w:eastAsia="ru-RU"/>
        </w:rPr>
        <w:t>ттестуемого лица медицинских противопоказаний к осуществлению работы, непосредственно связанной с обеспечением транспортной безопасности ОТИ и/или ТС</w:t>
      </w:r>
      <w:r w:rsidR="00C05D2C">
        <w:rPr>
          <w:rFonts w:ascii="Times New Roman" w:eastAsia="Times New Roman" w:hAnsi="Times New Roman" w:cs="Times New Roman"/>
          <w:sz w:val="24"/>
          <w:szCs w:val="24"/>
          <w:lang w:eastAsia="ru-RU"/>
        </w:rPr>
        <w:t>.</w:t>
      </w:r>
    </w:p>
    <w:p w:rsidR="00C05D2C" w:rsidRDefault="00EC1BC3"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C05D2C">
        <w:rPr>
          <w:rFonts w:ascii="Times New Roman" w:eastAsia="Times New Roman" w:hAnsi="Times New Roman" w:cs="Times New Roman"/>
          <w:sz w:val="24"/>
          <w:szCs w:val="24"/>
          <w:lang w:eastAsia="ru-RU"/>
        </w:rPr>
        <w:t xml:space="preserve"> подтверждение оплаты государственной пошлины.</w:t>
      </w:r>
    </w:p>
    <w:p w:rsidR="0013746D" w:rsidRDefault="000A225C" w:rsidP="000A225C">
      <w:pPr>
        <w:spacing w:after="0" w:line="240" w:lineRule="auto"/>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 xml:space="preserve">           Для документов, представляемых на аттестацию,  приказом Министерства транспорта РФ от 03.11.2015г. №325 и иными нормативными документами</w:t>
      </w:r>
      <w:r w:rsidR="00812F0E" w:rsidRPr="002929C6">
        <w:rPr>
          <w:rFonts w:ascii="Times New Roman" w:eastAsia="Times New Roman" w:hAnsi="Times New Roman" w:cs="Times New Roman"/>
          <w:sz w:val="24"/>
          <w:szCs w:val="24"/>
          <w:lang w:eastAsia="ru-RU"/>
        </w:rPr>
        <w:t xml:space="preserve"> установлены их формы</w:t>
      </w:r>
      <w:r w:rsidRPr="002929C6">
        <w:rPr>
          <w:rFonts w:ascii="Times New Roman" w:eastAsia="Times New Roman" w:hAnsi="Times New Roman" w:cs="Times New Roman"/>
          <w:sz w:val="24"/>
          <w:szCs w:val="24"/>
          <w:lang w:eastAsia="ru-RU"/>
        </w:rPr>
        <w:t>.</w:t>
      </w:r>
      <w:r w:rsidR="007E5E78">
        <w:rPr>
          <w:rFonts w:ascii="Times New Roman" w:eastAsia="Times New Roman" w:hAnsi="Times New Roman" w:cs="Times New Roman"/>
          <w:sz w:val="24"/>
          <w:szCs w:val="24"/>
          <w:lang w:eastAsia="ru-RU"/>
        </w:rPr>
        <w:t xml:space="preserve"> Сбор документов заявитель осуществляет самостоятельно. </w:t>
      </w:r>
    </w:p>
    <w:p w:rsidR="006C05E5" w:rsidRPr="002929C6" w:rsidRDefault="0013746D" w:rsidP="000A22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5E78">
        <w:rPr>
          <w:rFonts w:ascii="Times New Roman" w:eastAsia="Times New Roman" w:hAnsi="Times New Roman" w:cs="Times New Roman"/>
          <w:sz w:val="24"/>
          <w:szCs w:val="24"/>
          <w:lang w:eastAsia="ru-RU"/>
        </w:rPr>
        <w:t>При формировании комплекта документов необходимо учитывать, что состав комплекта зависит от того, к какой категории относится аттестуемое лицо.</w:t>
      </w:r>
    </w:p>
    <w:p w:rsidR="0013746D"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 xml:space="preserve">Основным документом для аттестации является заключение территориального органа МВД России о возможности допуска аттестуемого лица к выполнению работы, непосредственно связанной с обеспечением транспортной безопасности выдаваемое на основании Приказа Министерства внутренних дел РФ от 21.12.2015г. №1203 в срок, не превышающий </w:t>
      </w:r>
      <w:r w:rsidRPr="002929C6">
        <w:rPr>
          <w:rFonts w:ascii="Times New Roman" w:eastAsia="Times New Roman" w:hAnsi="Times New Roman" w:cs="Times New Roman"/>
          <w:b/>
          <w:sz w:val="24"/>
          <w:szCs w:val="24"/>
          <w:lang w:eastAsia="ru-RU"/>
        </w:rPr>
        <w:t>30 дней</w:t>
      </w:r>
      <w:r w:rsidRPr="002929C6">
        <w:rPr>
          <w:rFonts w:ascii="Times New Roman" w:eastAsia="Times New Roman" w:hAnsi="Times New Roman" w:cs="Times New Roman"/>
          <w:sz w:val="24"/>
          <w:szCs w:val="24"/>
          <w:lang w:eastAsia="ru-RU"/>
        </w:rPr>
        <w:t xml:space="preserve"> со дня обращения за получением такой информации.</w:t>
      </w:r>
      <w:r w:rsidR="00EC1BC3">
        <w:rPr>
          <w:rFonts w:ascii="Times New Roman" w:eastAsia="Times New Roman" w:hAnsi="Times New Roman" w:cs="Times New Roman"/>
          <w:sz w:val="24"/>
          <w:szCs w:val="24"/>
          <w:lang w:eastAsia="ru-RU"/>
        </w:rPr>
        <w:t xml:space="preserve"> </w:t>
      </w:r>
    </w:p>
    <w:p w:rsidR="000A225C" w:rsidRPr="00EC1BC3" w:rsidRDefault="00EC1BC3" w:rsidP="000A225C">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EC1BC3">
        <w:rPr>
          <w:rFonts w:ascii="Times New Roman" w:eastAsia="Times New Roman" w:hAnsi="Times New Roman" w:cs="Times New Roman"/>
          <w:b/>
          <w:i/>
          <w:sz w:val="24"/>
          <w:szCs w:val="24"/>
          <w:lang w:eastAsia="ru-RU"/>
        </w:rPr>
        <w:t>Запрос на получение заключения оформляет орган аттестации (аттестующая организация).</w:t>
      </w:r>
    </w:p>
    <w:p w:rsidR="007E5E78" w:rsidRPr="002929C6" w:rsidRDefault="007E5E78"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несоответствия представленного пакета документов форме и перечню, утвержденному приказом Министерства транспорта РФ от 03.11.2015г. №325 (с </w:t>
      </w:r>
      <w:r>
        <w:rPr>
          <w:rFonts w:ascii="Times New Roman" w:eastAsia="Times New Roman" w:hAnsi="Times New Roman" w:cs="Times New Roman"/>
          <w:sz w:val="24"/>
          <w:szCs w:val="24"/>
          <w:lang w:eastAsia="ru-RU"/>
        </w:rPr>
        <w:lastRenderedPageBreak/>
        <w:t>изменениями и дополнениями от 15.12.2016г.), в адрес заявителя посылается уведомление о несоответствии пакета документов. Несоответствующий пакет документов остается в аттестующей организации. При этом заявитель осуществляет сбор нового пакета документов.</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Проведению аттестации предшествует обработка персональных данных отдельных категорий лиц принимаемых на работу, непосредственно связанную с обеспечением транспортной безопасности или выполняющих такую работу, в целях проверки сведений указанных в пунктах 1-7 части 1 статьи 10 Федерального закона «О транспортной безопасности».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Обработка персональных данных осуществляется в соответствии с законодательством РФ в области персональных данных и проводится посредством:</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а</w:t>
      </w:r>
      <w:proofErr w:type="gramStart"/>
      <w:r w:rsidRPr="002929C6">
        <w:rPr>
          <w:rFonts w:ascii="Times New Roman" w:eastAsia="Times New Roman" w:hAnsi="Times New Roman" w:cs="Times New Roman"/>
          <w:sz w:val="24"/>
          <w:szCs w:val="24"/>
          <w:lang w:eastAsia="ru-RU"/>
        </w:rPr>
        <w:t>)п</w:t>
      </w:r>
      <w:proofErr w:type="gramEnd"/>
      <w:r w:rsidRPr="002929C6">
        <w:rPr>
          <w:rFonts w:ascii="Times New Roman" w:eastAsia="Times New Roman" w:hAnsi="Times New Roman" w:cs="Times New Roman"/>
          <w:sz w:val="24"/>
          <w:szCs w:val="24"/>
          <w:lang w:eastAsia="ru-RU"/>
        </w:rPr>
        <w:t>роверки предоставленных заявителем документов, получение дополнительной информации у лиц, располагающих указанными документами и/или информацией о содержании указанных документов;</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 xml:space="preserve">б) исследования перечня организаций и физических лиц, в отношении которых имеются сведения об их причастности </w:t>
      </w:r>
      <w:proofErr w:type="gramStart"/>
      <w:r w:rsidRPr="002929C6">
        <w:rPr>
          <w:rFonts w:ascii="Times New Roman" w:eastAsia="Times New Roman" w:hAnsi="Times New Roman" w:cs="Times New Roman"/>
          <w:sz w:val="24"/>
          <w:szCs w:val="24"/>
          <w:lang w:eastAsia="ru-RU"/>
        </w:rPr>
        <w:t>к</w:t>
      </w:r>
      <w:proofErr w:type="gramEnd"/>
      <w:r w:rsidRPr="002929C6">
        <w:rPr>
          <w:rFonts w:ascii="Times New Roman" w:eastAsia="Times New Roman" w:hAnsi="Times New Roman" w:cs="Times New Roman"/>
          <w:sz w:val="24"/>
          <w:szCs w:val="24"/>
          <w:lang w:eastAsia="ru-RU"/>
        </w:rPr>
        <w:t xml:space="preserve"> </w:t>
      </w:r>
      <w:proofErr w:type="gramStart"/>
      <w:r w:rsidRPr="002929C6">
        <w:rPr>
          <w:rFonts w:ascii="Times New Roman" w:eastAsia="Times New Roman" w:hAnsi="Times New Roman" w:cs="Times New Roman"/>
          <w:sz w:val="24"/>
          <w:szCs w:val="24"/>
          <w:lang w:eastAsia="ru-RU"/>
        </w:rPr>
        <w:t>экстремисткой</w:t>
      </w:r>
      <w:proofErr w:type="gramEnd"/>
      <w:r w:rsidRPr="002929C6">
        <w:rPr>
          <w:rFonts w:ascii="Times New Roman" w:eastAsia="Times New Roman" w:hAnsi="Times New Roman" w:cs="Times New Roman"/>
          <w:sz w:val="24"/>
          <w:szCs w:val="24"/>
          <w:lang w:eastAsia="ru-RU"/>
        </w:rPr>
        <w:t xml:space="preserve"> деятельности или терроризму.  </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 xml:space="preserve">Срок отработки  персональных данных не может превышать </w:t>
      </w:r>
      <w:r w:rsidRPr="002929C6">
        <w:rPr>
          <w:rFonts w:ascii="Times New Roman" w:eastAsia="Times New Roman" w:hAnsi="Times New Roman" w:cs="Times New Roman"/>
          <w:b/>
          <w:sz w:val="24"/>
          <w:szCs w:val="24"/>
          <w:lang w:eastAsia="ru-RU"/>
        </w:rPr>
        <w:t>45 дней</w:t>
      </w:r>
      <w:r w:rsidRPr="002929C6">
        <w:rPr>
          <w:rFonts w:ascii="Times New Roman" w:eastAsia="Times New Roman" w:hAnsi="Times New Roman" w:cs="Times New Roman"/>
          <w:sz w:val="24"/>
          <w:szCs w:val="24"/>
          <w:lang w:eastAsia="ru-RU"/>
        </w:rPr>
        <w:t xml:space="preserve"> со дня предоставления документов.</w:t>
      </w:r>
    </w:p>
    <w:p w:rsidR="000A225C" w:rsidRPr="0013746D"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roofErr w:type="gramStart"/>
      <w:r w:rsidRPr="0013746D">
        <w:rPr>
          <w:rFonts w:ascii="Times New Roman" w:eastAsia="Times New Roman" w:hAnsi="Times New Roman" w:cs="Times New Roman"/>
          <w:i/>
          <w:sz w:val="24"/>
          <w:szCs w:val="24"/>
          <w:lang w:eastAsia="ru-RU"/>
        </w:rPr>
        <w:t xml:space="preserve">По результатам обработки персональных данных орган аттестации (аттестующая организация), </w:t>
      </w:r>
      <w:r w:rsidRPr="0013746D">
        <w:rPr>
          <w:rFonts w:ascii="Times New Roman" w:eastAsia="Times New Roman" w:hAnsi="Times New Roman" w:cs="Times New Roman"/>
          <w:b/>
          <w:i/>
          <w:sz w:val="24"/>
          <w:szCs w:val="24"/>
          <w:lang w:eastAsia="ru-RU"/>
        </w:rPr>
        <w:t>в течение 3-х рабочих дней</w:t>
      </w:r>
      <w:r w:rsidRPr="0013746D">
        <w:rPr>
          <w:rFonts w:ascii="Times New Roman" w:eastAsia="Times New Roman" w:hAnsi="Times New Roman" w:cs="Times New Roman"/>
          <w:i/>
          <w:sz w:val="24"/>
          <w:szCs w:val="24"/>
          <w:lang w:eastAsia="ru-RU"/>
        </w:rPr>
        <w:t xml:space="preserve"> со дня окончания обработки, направляет заявителю заключение об отсутствии у лица, принимаемого на работу, непосредственно связанную с обеспечением транспортной безопасности  или выполняющего такую работу, ограничений на ее выполнение или уведомляет о выявленных ограничениях на выполнение такой работы.</w:t>
      </w:r>
      <w:proofErr w:type="gramEnd"/>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Форма указанного заключения и порядок ведения документов по учету выданных заключений установлены Приказом Министерства транспорта Российской Федерации от 03.11.2015г. №325.</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2929C6">
        <w:rPr>
          <w:rFonts w:ascii="Times New Roman" w:eastAsia="Times New Roman" w:hAnsi="Times New Roman" w:cs="Times New Roman"/>
          <w:b/>
          <w:i/>
          <w:sz w:val="24"/>
          <w:szCs w:val="24"/>
          <w:lang w:eastAsia="ru-RU"/>
        </w:rPr>
        <w:t xml:space="preserve">Аттестуемое лицо допускается </w:t>
      </w:r>
      <w:proofErr w:type="gramStart"/>
      <w:r w:rsidRPr="002929C6">
        <w:rPr>
          <w:rFonts w:ascii="Times New Roman" w:eastAsia="Times New Roman" w:hAnsi="Times New Roman" w:cs="Times New Roman"/>
          <w:b/>
          <w:i/>
          <w:sz w:val="24"/>
          <w:szCs w:val="24"/>
          <w:lang w:eastAsia="ru-RU"/>
        </w:rPr>
        <w:t>к проведению аттестации на основании Решения о допуске принимаемого органом аттестации при выполнении каждого из следующих условий</w:t>
      </w:r>
      <w:proofErr w:type="gramEnd"/>
      <w:r w:rsidRPr="002929C6">
        <w:rPr>
          <w:rFonts w:ascii="Times New Roman" w:eastAsia="Times New Roman" w:hAnsi="Times New Roman" w:cs="Times New Roman"/>
          <w:b/>
          <w:i/>
          <w:sz w:val="24"/>
          <w:szCs w:val="24"/>
          <w:lang w:eastAsia="ru-RU"/>
        </w:rPr>
        <w:t>:</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а) наличие заключения о возможности допуска аттестуемого лица к выполнению работы, непосредственно связанной с обеспечением транспортной безопасности;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б) соответствие представленных заявителем необходимых документов формам и перечню, которые установлены Министерством транспорта РФ;</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в) отсутствие выявленных в результате обработки персональных данных ограничений на выполнение работы, непосредственно связанной с обеспечением транспортной безопасности;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г) наличие договора, предусмотренного законодательством о транспортной безопасности с аттестующей организацией.</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Аттестация осуществляется органом аттестации (аттестующими организациями) на основании  Публичного договора с оплатой за предоставляемую услугу.</w:t>
      </w:r>
      <w:r w:rsidR="00FC0F25">
        <w:rPr>
          <w:rFonts w:ascii="Times New Roman" w:eastAsia="Times New Roman" w:hAnsi="Times New Roman" w:cs="Times New Roman"/>
          <w:sz w:val="24"/>
          <w:szCs w:val="24"/>
          <w:lang w:eastAsia="ru-RU"/>
        </w:rPr>
        <w:t xml:space="preserve"> Срок проведения проверок по аттестации не должен превышать 10 (десять) рабочих дней со дня принятия решения о допуске аттестуемого лица к прохождению аттестации.</w:t>
      </w:r>
    </w:p>
    <w:p w:rsidR="00812F0E" w:rsidRDefault="00812F0E"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 xml:space="preserve">Перед проведением аттестации заявители уплачивают государственную пошлину в размере и порядке, установленных законодательством РФ о налогах и сборах. </w:t>
      </w:r>
      <w:r w:rsidRPr="00FC3ED7">
        <w:rPr>
          <w:rFonts w:ascii="Times New Roman" w:eastAsia="Times New Roman" w:hAnsi="Times New Roman" w:cs="Times New Roman"/>
          <w:b/>
          <w:sz w:val="24"/>
          <w:szCs w:val="24"/>
          <w:lang w:eastAsia="ru-RU"/>
        </w:rPr>
        <w:t>Госпошлина за выдачу Свидетельства об аттестации составляет 1 </w:t>
      </w:r>
      <w:r w:rsidR="00FC3ED7" w:rsidRPr="00FC3ED7">
        <w:rPr>
          <w:rFonts w:ascii="Times New Roman" w:eastAsia="Times New Roman" w:hAnsi="Times New Roman" w:cs="Times New Roman"/>
          <w:b/>
          <w:sz w:val="24"/>
          <w:szCs w:val="24"/>
          <w:lang w:eastAsia="ru-RU"/>
        </w:rPr>
        <w:t>3</w:t>
      </w:r>
      <w:r w:rsidRPr="00FC3ED7">
        <w:rPr>
          <w:rFonts w:ascii="Times New Roman" w:eastAsia="Times New Roman" w:hAnsi="Times New Roman" w:cs="Times New Roman"/>
          <w:b/>
          <w:sz w:val="24"/>
          <w:szCs w:val="24"/>
          <w:lang w:eastAsia="ru-RU"/>
        </w:rPr>
        <w:t>00,00 руб.</w:t>
      </w:r>
      <w:r w:rsidRPr="002929C6">
        <w:rPr>
          <w:rFonts w:ascii="Times New Roman" w:eastAsia="Times New Roman" w:hAnsi="Times New Roman" w:cs="Times New Roman"/>
          <w:sz w:val="24"/>
          <w:szCs w:val="24"/>
          <w:lang w:eastAsia="ru-RU"/>
        </w:rPr>
        <w:t xml:space="preserve"> Уплата госпошлины осуществляется за счет средств работодателя.</w:t>
      </w:r>
    </w:p>
    <w:p w:rsidR="007E5E78" w:rsidRPr="002929C6" w:rsidRDefault="007E5E78"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Аттестуемое лицо должно прибыть на аттестацию в указанное место не </w:t>
      </w:r>
      <w:r w:rsidR="00FC0F25">
        <w:rPr>
          <w:rFonts w:ascii="Times New Roman" w:eastAsia="Times New Roman" w:hAnsi="Times New Roman" w:cs="Times New Roman"/>
          <w:sz w:val="24"/>
          <w:szCs w:val="24"/>
          <w:lang w:eastAsia="ru-RU"/>
        </w:rPr>
        <w:t>позднее,</w:t>
      </w:r>
      <w:r>
        <w:rPr>
          <w:rFonts w:ascii="Times New Roman" w:eastAsia="Times New Roman" w:hAnsi="Times New Roman" w:cs="Times New Roman"/>
          <w:sz w:val="24"/>
          <w:szCs w:val="24"/>
          <w:lang w:eastAsia="ru-RU"/>
        </w:rPr>
        <w:t xml:space="preserve"> чем за один час до фактического начала аттестации для регистрации и инструктажа.</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2929C6">
        <w:rPr>
          <w:rFonts w:ascii="Times New Roman" w:eastAsia="Times New Roman" w:hAnsi="Times New Roman" w:cs="Times New Roman"/>
          <w:b/>
          <w:i/>
          <w:sz w:val="24"/>
          <w:szCs w:val="24"/>
          <w:lang w:eastAsia="ru-RU"/>
        </w:rPr>
        <w:t>Процедура проведения аттестации состоит из следующих этапов:</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b/>
          <w:i/>
          <w:sz w:val="24"/>
          <w:szCs w:val="24"/>
          <w:lang w:eastAsia="ru-RU"/>
        </w:rPr>
        <w:t>1 этап</w:t>
      </w:r>
      <w:r w:rsidRPr="002929C6">
        <w:rPr>
          <w:rFonts w:ascii="Times New Roman" w:eastAsia="Times New Roman" w:hAnsi="Times New Roman" w:cs="Times New Roman"/>
          <w:sz w:val="24"/>
          <w:szCs w:val="24"/>
          <w:lang w:eastAsia="ru-RU"/>
        </w:rPr>
        <w:t xml:space="preserve"> – проверка соответствия личностных (психофизиологических) каче</w:t>
      </w:r>
      <w:proofErr w:type="gramStart"/>
      <w:r w:rsidRPr="002929C6">
        <w:rPr>
          <w:rFonts w:ascii="Times New Roman" w:eastAsia="Times New Roman" w:hAnsi="Times New Roman" w:cs="Times New Roman"/>
          <w:sz w:val="24"/>
          <w:szCs w:val="24"/>
          <w:lang w:eastAsia="ru-RU"/>
        </w:rPr>
        <w:t>ств тр</w:t>
      </w:r>
      <w:proofErr w:type="gramEnd"/>
      <w:r w:rsidRPr="002929C6">
        <w:rPr>
          <w:rFonts w:ascii="Times New Roman" w:eastAsia="Times New Roman" w:hAnsi="Times New Roman" w:cs="Times New Roman"/>
          <w:sz w:val="24"/>
          <w:szCs w:val="24"/>
          <w:lang w:eastAsia="ru-RU"/>
        </w:rPr>
        <w:t>ебованиям законодательства РФ о транспортной безопасности</w:t>
      </w:r>
      <w:r w:rsidR="00FC0F25">
        <w:rPr>
          <w:rFonts w:ascii="Times New Roman" w:eastAsia="Times New Roman" w:hAnsi="Times New Roman" w:cs="Times New Roman"/>
          <w:sz w:val="24"/>
          <w:szCs w:val="24"/>
          <w:lang w:eastAsia="ru-RU"/>
        </w:rPr>
        <w:t xml:space="preserve"> посредством психофизиологического обследования </w:t>
      </w:r>
      <w:r w:rsidR="007E5E78">
        <w:rPr>
          <w:rFonts w:ascii="Times New Roman" w:eastAsia="Times New Roman" w:hAnsi="Times New Roman" w:cs="Times New Roman"/>
          <w:sz w:val="24"/>
          <w:szCs w:val="24"/>
          <w:lang w:eastAsia="ru-RU"/>
        </w:rPr>
        <w:t xml:space="preserve"> </w:t>
      </w:r>
      <w:r w:rsidR="007E5E78" w:rsidRPr="007E5E78">
        <w:rPr>
          <w:rFonts w:ascii="Times New Roman" w:eastAsia="Times New Roman" w:hAnsi="Times New Roman" w:cs="Times New Roman"/>
          <w:b/>
          <w:sz w:val="24"/>
          <w:szCs w:val="24"/>
          <w:lang w:eastAsia="ru-RU"/>
        </w:rPr>
        <w:t>для категорий 3,4,5,6</w:t>
      </w:r>
      <w:r w:rsidR="007E5E78">
        <w:rPr>
          <w:rFonts w:ascii="Times New Roman" w:eastAsia="Times New Roman" w:hAnsi="Times New Roman" w:cs="Times New Roman"/>
          <w:b/>
          <w:sz w:val="24"/>
          <w:szCs w:val="24"/>
          <w:lang w:eastAsia="ru-RU"/>
        </w:rPr>
        <w:t>,</w:t>
      </w:r>
      <w:r w:rsidR="007E5E78" w:rsidRPr="007E5E78">
        <w:rPr>
          <w:rFonts w:ascii="Times New Roman" w:eastAsia="Times New Roman" w:hAnsi="Times New Roman" w:cs="Times New Roman"/>
          <w:b/>
          <w:sz w:val="24"/>
          <w:szCs w:val="24"/>
          <w:lang w:eastAsia="ru-RU"/>
        </w:rPr>
        <w:t>7</w:t>
      </w:r>
      <w:r w:rsidRPr="002929C6">
        <w:rPr>
          <w:rFonts w:ascii="Times New Roman" w:eastAsia="Times New Roman" w:hAnsi="Times New Roman" w:cs="Times New Roman"/>
          <w:sz w:val="24"/>
          <w:szCs w:val="24"/>
          <w:lang w:eastAsia="ru-RU"/>
        </w:rPr>
        <w:t>.</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roofErr w:type="gramStart"/>
      <w:r w:rsidRPr="002929C6">
        <w:rPr>
          <w:rFonts w:ascii="Times New Roman" w:eastAsia="Times New Roman" w:hAnsi="Times New Roman" w:cs="Times New Roman"/>
          <w:i/>
          <w:sz w:val="24"/>
          <w:szCs w:val="24"/>
          <w:lang w:eastAsia="ru-RU"/>
        </w:rPr>
        <w:lastRenderedPageBreak/>
        <w:t>Данная проверка проводится в отношении отдельных категорий аттестуемых лиц, осуществляющих деятельность в составе сил обеспечения транспортной безопасности на основании «Методики проверки соответствия личностных (психофизиологических) качеств отдельных категорий сил обеспечения транспортной безопасности требованиям законодательства Российской Федерации о транспортной безопасности» (далее – Методика проверки), введенной в действие приказом руководителя Федерального дорожного агентства от 31.03.2016г. № 508.</w:t>
      </w:r>
      <w:proofErr w:type="gramEnd"/>
    </w:p>
    <w:p w:rsidR="00FC0F25" w:rsidRDefault="00FC0F25"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Психофизиологическое обследование аттестуемых лиц осуществляется с применением психодиагностических тестов. Выбор психодиагностических тестов, имеющих высокую </w:t>
      </w:r>
      <w:proofErr w:type="spellStart"/>
      <w:r>
        <w:rPr>
          <w:rFonts w:ascii="Times New Roman" w:eastAsia="Times New Roman" w:hAnsi="Times New Roman" w:cs="Times New Roman"/>
          <w:sz w:val="24"/>
          <w:szCs w:val="24"/>
          <w:lang w:eastAsia="ru-RU"/>
        </w:rPr>
        <w:t>валидность</w:t>
      </w:r>
      <w:proofErr w:type="spellEnd"/>
      <w:r>
        <w:rPr>
          <w:rFonts w:ascii="Times New Roman" w:eastAsia="Times New Roman" w:hAnsi="Times New Roman" w:cs="Times New Roman"/>
          <w:sz w:val="24"/>
          <w:szCs w:val="24"/>
          <w:lang w:eastAsia="ru-RU"/>
        </w:rPr>
        <w:t xml:space="preserve"> и надежность, применяемых при психофизиологическом обследовании аттестуемых лиц, осуществляется компетентным органом с учетом требований к личностным (психофизиологическим) качествам отдельных категорий сил обеспечения транспортной безопасности, установленных методикой.</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По результатам изучения и выявления качеств аттестуемых лиц, лицом, проводившим обследование, оформляется решение (заключение) по результатам проверки личностных (психологических) каче</w:t>
      </w:r>
      <w:proofErr w:type="gramStart"/>
      <w:r w:rsidRPr="002929C6">
        <w:rPr>
          <w:rFonts w:ascii="Times New Roman" w:eastAsia="Times New Roman" w:hAnsi="Times New Roman" w:cs="Times New Roman"/>
          <w:sz w:val="24"/>
          <w:szCs w:val="24"/>
          <w:lang w:eastAsia="ru-RU"/>
        </w:rPr>
        <w:t>ств тр</w:t>
      </w:r>
      <w:proofErr w:type="gramEnd"/>
      <w:r w:rsidRPr="002929C6">
        <w:rPr>
          <w:rFonts w:ascii="Times New Roman" w:eastAsia="Times New Roman" w:hAnsi="Times New Roman" w:cs="Times New Roman"/>
          <w:sz w:val="24"/>
          <w:szCs w:val="24"/>
          <w:lang w:eastAsia="ru-RU"/>
        </w:rPr>
        <w:t>ебованиям законодательства РФ о транспортной безопасности, форма которого приведена в Приложении №6 к Методике проверки.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b/>
          <w:i/>
          <w:sz w:val="24"/>
          <w:szCs w:val="24"/>
          <w:lang w:eastAsia="ru-RU"/>
        </w:rPr>
        <w:t>2 этап</w:t>
      </w:r>
      <w:r w:rsidRPr="002929C6">
        <w:rPr>
          <w:rFonts w:ascii="Times New Roman" w:eastAsia="Times New Roman" w:hAnsi="Times New Roman" w:cs="Times New Roman"/>
          <w:sz w:val="24"/>
          <w:szCs w:val="24"/>
          <w:lang w:eastAsia="ru-RU"/>
        </w:rPr>
        <w:t xml:space="preserve"> – проверка соответствия уровня физической подготовки требованиям законодательства РФ о транспортной безопасности</w:t>
      </w:r>
      <w:r w:rsidR="007E5E78">
        <w:rPr>
          <w:rFonts w:ascii="Times New Roman" w:eastAsia="Times New Roman" w:hAnsi="Times New Roman" w:cs="Times New Roman"/>
          <w:sz w:val="24"/>
          <w:szCs w:val="24"/>
          <w:lang w:eastAsia="ru-RU"/>
        </w:rPr>
        <w:t xml:space="preserve"> </w:t>
      </w:r>
      <w:r w:rsidR="007E5E78" w:rsidRPr="007E5E78">
        <w:rPr>
          <w:rFonts w:ascii="Times New Roman" w:eastAsia="Times New Roman" w:hAnsi="Times New Roman" w:cs="Times New Roman"/>
          <w:b/>
          <w:sz w:val="24"/>
          <w:szCs w:val="24"/>
          <w:lang w:eastAsia="ru-RU"/>
        </w:rPr>
        <w:t>для категори</w:t>
      </w:r>
      <w:r w:rsidR="00FC0F25">
        <w:rPr>
          <w:rFonts w:ascii="Times New Roman" w:eastAsia="Times New Roman" w:hAnsi="Times New Roman" w:cs="Times New Roman"/>
          <w:b/>
          <w:sz w:val="24"/>
          <w:szCs w:val="24"/>
          <w:lang w:eastAsia="ru-RU"/>
        </w:rPr>
        <w:t>и 4</w:t>
      </w:r>
      <w:r w:rsidRPr="002929C6">
        <w:rPr>
          <w:rFonts w:ascii="Times New Roman" w:eastAsia="Times New Roman" w:hAnsi="Times New Roman" w:cs="Times New Roman"/>
          <w:sz w:val="24"/>
          <w:szCs w:val="24"/>
          <w:lang w:eastAsia="ru-RU"/>
        </w:rPr>
        <w:t>.</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i/>
          <w:sz w:val="24"/>
          <w:szCs w:val="24"/>
          <w:lang w:eastAsia="ru-RU"/>
        </w:rPr>
        <w:t>Данная проверка проводится в отношении отдельн</w:t>
      </w:r>
      <w:r w:rsidR="00FC0F25">
        <w:rPr>
          <w:rFonts w:ascii="Times New Roman" w:eastAsia="Times New Roman" w:hAnsi="Times New Roman" w:cs="Times New Roman"/>
          <w:i/>
          <w:sz w:val="24"/>
          <w:szCs w:val="24"/>
          <w:lang w:eastAsia="ru-RU"/>
        </w:rPr>
        <w:t>ой</w:t>
      </w:r>
      <w:r w:rsidRPr="002929C6">
        <w:rPr>
          <w:rFonts w:ascii="Times New Roman" w:eastAsia="Times New Roman" w:hAnsi="Times New Roman" w:cs="Times New Roman"/>
          <w:i/>
          <w:sz w:val="24"/>
          <w:szCs w:val="24"/>
          <w:lang w:eastAsia="ru-RU"/>
        </w:rPr>
        <w:t xml:space="preserve"> категори</w:t>
      </w:r>
      <w:r w:rsidR="00FC0F25">
        <w:rPr>
          <w:rFonts w:ascii="Times New Roman" w:eastAsia="Times New Roman" w:hAnsi="Times New Roman" w:cs="Times New Roman"/>
          <w:i/>
          <w:sz w:val="24"/>
          <w:szCs w:val="24"/>
          <w:lang w:eastAsia="ru-RU"/>
        </w:rPr>
        <w:t>и</w:t>
      </w:r>
      <w:r w:rsidRPr="002929C6">
        <w:rPr>
          <w:rFonts w:ascii="Times New Roman" w:eastAsia="Times New Roman" w:hAnsi="Times New Roman" w:cs="Times New Roman"/>
          <w:i/>
          <w:sz w:val="24"/>
          <w:szCs w:val="24"/>
          <w:lang w:eastAsia="ru-RU"/>
        </w:rPr>
        <w:t xml:space="preserve"> аттестуемых лиц, осуществляющих деятельность в составе сил обеспечения транспортной безопасности, организация проведения которой регламентирована приказом Министерства транспорта РФ от 21.08.2014г. №231. Требования к уровню физической подготовки отдельных категорий сил по обеспечению транспортной безопасности приведены в Приложении №3 настоящего приказа и предусматривают физические упражнения на быстроту и силу.</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 xml:space="preserve">При невыполнении в соответствии с нормативами одного из упражнений, уровень физической подготовки оценивается не </w:t>
      </w:r>
      <w:proofErr w:type="gramStart"/>
      <w:r w:rsidRPr="002929C6">
        <w:rPr>
          <w:rFonts w:ascii="Times New Roman" w:eastAsia="Times New Roman" w:hAnsi="Times New Roman" w:cs="Times New Roman"/>
          <w:sz w:val="24"/>
          <w:szCs w:val="24"/>
          <w:lang w:eastAsia="ru-RU"/>
        </w:rPr>
        <w:t>удовлетворительно</w:t>
      </w:r>
      <w:proofErr w:type="gramEnd"/>
      <w:r w:rsidRPr="002929C6">
        <w:rPr>
          <w:rFonts w:ascii="Times New Roman" w:eastAsia="Times New Roman" w:hAnsi="Times New Roman" w:cs="Times New Roman"/>
          <w:sz w:val="24"/>
          <w:szCs w:val="24"/>
          <w:lang w:eastAsia="ru-RU"/>
        </w:rPr>
        <w:t xml:space="preserve">  и аттестуемое лицо считается не соответствующим требованиям законодательства о транспортной безопасности.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b/>
          <w:i/>
          <w:sz w:val="24"/>
          <w:szCs w:val="24"/>
          <w:lang w:eastAsia="ru-RU"/>
        </w:rPr>
        <w:t>3 этап</w:t>
      </w:r>
      <w:r w:rsidRPr="002929C6">
        <w:rPr>
          <w:rFonts w:ascii="Times New Roman" w:eastAsia="Times New Roman" w:hAnsi="Times New Roman" w:cs="Times New Roman"/>
          <w:sz w:val="24"/>
          <w:szCs w:val="24"/>
          <w:lang w:eastAsia="ru-RU"/>
        </w:rPr>
        <w:t xml:space="preserve"> – проверка соответствия знаний, умений и навыков требованиям законодательства РФ о транспортной безопасности</w:t>
      </w:r>
      <w:r w:rsidR="007E5E78">
        <w:rPr>
          <w:rFonts w:ascii="Times New Roman" w:eastAsia="Times New Roman" w:hAnsi="Times New Roman" w:cs="Times New Roman"/>
          <w:sz w:val="24"/>
          <w:szCs w:val="24"/>
          <w:lang w:eastAsia="ru-RU"/>
        </w:rPr>
        <w:t xml:space="preserve"> </w:t>
      </w:r>
      <w:r w:rsidR="007E5E78" w:rsidRPr="007E5E78">
        <w:rPr>
          <w:rFonts w:ascii="Times New Roman" w:eastAsia="Times New Roman" w:hAnsi="Times New Roman" w:cs="Times New Roman"/>
          <w:b/>
          <w:sz w:val="24"/>
          <w:szCs w:val="24"/>
          <w:lang w:eastAsia="ru-RU"/>
        </w:rPr>
        <w:t>для всех категорий аттестуемых лиц</w:t>
      </w:r>
      <w:r w:rsidRPr="002929C6">
        <w:rPr>
          <w:rFonts w:ascii="Times New Roman" w:eastAsia="Times New Roman" w:hAnsi="Times New Roman" w:cs="Times New Roman"/>
          <w:sz w:val="24"/>
          <w:szCs w:val="24"/>
          <w:lang w:eastAsia="ru-RU"/>
        </w:rPr>
        <w:t>.</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929C6">
        <w:rPr>
          <w:rFonts w:ascii="Times New Roman" w:eastAsia="Times New Roman" w:hAnsi="Times New Roman" w:cs="Times New Roman"/>
          <w:sz w:val="24"/>
          <w:szCs w:val="24"/>
          <w:lang w:eastAsia="ru-RU"/>
        </w:rPr>
        <w:t>Содержание и объем знаний, умений и навыков аттестуемых лиц установлен приказом  Министерства транспорта Российской Федерации от 21.08.2014г.  №231  «Об  утверждении Требований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w:t>
      </w:r>
      <w:proofErr w:type="gramEnd"/>
      <w:r w:rsidRPr="002929C6">
        <w:rPr>
          <w:rFonts w:ascii="Times New Roman" w:eastAsia="Times New Roman" w:hAnsi="Times New Roman" w:cs="Times New Roman"/>
          <w:sz w:val="24"/>
          <w:szCs w:val="24"/>
          <w:lang w:eastAsia="ru-RU"/>
        </w:rPr>
        <w:t xml:space="preserve"> категорий сил обеспечения транспортной безопасности применительно к отдельным видам транспорта».</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i/>
          <w:sz w:val="24"/>
          <w:szCs w:val="24"/>
          <w:lang w:eastAsia="ru-RU"/>
        </w:rPr>
        <w:t>В ходе проверки знаний, умений, навыков аттестуемому лицу необходимо:</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i/>
          <w:sz w:val="24"/>
          <w:szCs w:val="24"/>
          <w:lang w:eastAsia="ru-RU"/>
        </w:rPr>
        <w:t>-ответить на три тематических вопроса и решить две практические задачи, содержащиеся в билетах;</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i/>
          <w:sz w:val="24"/>
          <w:szCs w:val="24"/>
          <w:lang w:eastAsia="ru-RU"/>
        </w:rPr>
        <w:t>-пройти письменный (компьютерный) тест, содержащий не менее 50 вопросов с четырьмя и более многовариантными ответами.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2929C6">
        <w:rPr>
          <w:rFonts w:ascii="Times New Roman" w:eastAsia="Times New Roman" w:hAnsi="Times New Roman" w:cs="Times New Roman"/>
          <w:b/>
          <w:i/>
          <w:sz w:val="24"/>
          <w:szCs w:val="24"/>
          <w:lang w:eastAsia="ru-RU"/>
        </w:rPr>
        <w:t>Оценка знаний, умений и навыков аттестуемых лиц проводится в следующем порядке:</w:t>
      </w:r>
    </w:p>
    <w:p w:rsidR="00812F0E" w:rsidRPr="002929C6" w:rsidRDefault="00812F0E" w:rsidP="00812F0E">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2929C6">
        <w:rPr>
          <w:rFonts w:ascii="Times New Roman" w:eastAsia="Times New Roman" w:hAnsi="Times New Roman" w:cs="Times New Roman"/>
          <w:b/>
          <w:i/>
          <w:sz w:val="24"/>
          <w:szCs w:val="24"/>
          <w:lang w:eastAsia="ru-RU"/>
        </w:rPr>
        <w:t>а) за каждый ответ на тематический вопрос выставляется 10, либо 5, либо 0 баллов, в зависимости от того, в какой степени аттестуемый ответил на вопрос;</w:t>
      </w:r>
    </w:p>
    <w:p w:rsidR="00812F0E" w:rsidRPr="002929C6" w:rsidRDefault="00812F0E" w:rsidP="00812F0E">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2929C6">
        <w:rPr>
          <w:rFonts w:ascii="Times New Roman" w:eastAsia="Times New Roman" w:hAnsi="Times New Roman" w:cs="Times New Roman"/>
          <w:b/>
          <w:i/>
          <w:sz w:val="24"/>
          <w:szCs w:val="24"/>
          <w:lang w:eastAsia="ru-RU"/>
        </w:rPr>
        <w:t>б) за решение одной практической задачи выставляется 20, либо 10, либо 0 баллов, в зависимости от того, в какой степени аттестуемый решил практическую задачу;</w:t>
      </w:r>
    </w:p>
    <w:p w:rsidR="000A225C" w:rsidRPr="002929C6" w:rsidRDefault="00812F0E" w:rsidP="000A225C">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2929C6">
        <w:rPr>
          <w:rFonts w:ascii="Times New Roman" w:eastAsia="Times New Roman" w:hAnsi="Times New Roman" w:cs="Times New Roman"/>
          <w:b/>
          <w:i/>
          <w:sz w:val="24"/>
          <w:szCs w:val="24"/>
          <w:lang w:eastAsia="ru-RU"/>
        </w:rPr>
        <w:lastRenderedPageBreak/>
        <w:t>в</w:t>
      </w:r>
      <w:r w:rsidR="000A225C" w:rsidRPr="002929C6">
        <w:rPr>
          <w:rFonts w:ascii="Times New Roman" w:eastAsia="Times New Roman" w:hAnsi="Times New Roman" w:cs="Times New Roman"/>
          <w:b/>
          <w:i/>
          <w:sz w:val="24"/>
          <w:szCs w:val="24"/>
          <w:lang w:eastAsia="ru-RU"/>
        </w:rPr>
        <w:t>) за каждый правильный ответ на вопрос в форме теста - выставляется 1 балл, за неправильный ответ или отсутствие ответа - 0 баллов</w:t>
      </w:r>
      <w:r w:rsidRPr="002929C6">
        <w:rPr>
          <w:rFonts w:ascii="Times New Roman" w:eastAsia="Times New Roman" w:hAnsi="Times New Roman" w:cs="Times New Roman"/>
          <w:b/>
          <w:i/>
          <w:sz w:val="24"/>
          <w:szCs w:val="24"/>
          <w:lang w:eastAsia="ru-RU"/>
        </w:rPr>
        <w:t>.</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929C6">
        <w:rPr>
          <w:rFonts w:ascii="Times New Roman" w:eastAsia="Times New Roman" w:hAnsi="Times New Roman" w:cs="Times New Roman"/>
          <w:sz w:val="24"/>
          <w:szCs w:val="24"/>
          <w:lang w:eastAsia="ru-RU"/>
        </w:rPr>
        <w:t>Аттестуемый</w:t>
      </w:r>
      <w:proofErr w:type="gramEnd"/>
      <w:r w:rsidRPr="002929C6">
        <w:rPr>
          <w:rFonts w:ascii="Times New Roman" w:eastAsia="Times New Roman" w:hAnsi="Times New Roman" w:cs="Times New Roman"/>
          <w:sz w:val="24"/>
          <w:szCs w:val="24"/>
          <w:lang w:eastAsia="ru-RU"/>
        </w:rPr>
        <w:t xml:space="preserve">, который получил суммарно менее </w:t>
      </w:r>
      <w:r w:rsidRPr="002929C6">
        <w:rPr>
          <w:rFonts w:ascii="Times New Roman" w:eastAsia="Times New Roman" w:hAnsi="Times New Roman" w:cs="Times New Roman"/>
          <w:b/>
          <w:sz w:val="24"/>
          <w:szCs w:val="24"/>
          <w:lang w:eastAsia="ru-RU"/>
        </w:rPr>
        <w:t>85 баллов</w:t>
      </w:r>
      <w:r w:rsidRPr="002929C6">
        <w:rPr>
          <w:rFonts w:ascii="Times New Roman" w:eastAsia="Times New Roman" w:hAnsi="Times New Roman" w:cs="Times New Roman"/>
          <w:sz w:val="24"/>
          <w:szCs w:val="24"/>
          <w:lang w:eastAsia="ru-RU"/>
        </w:rPr>
        <w:t>, считается не соответствующим Требованиям законодательства Российской Федерации о транспортной безопасности.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Протокол результатов проверки знаний, умений, навыков формируется непосредственно после проведения проверки.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Перечни вопросов, подлежащих применению органом аттестации (аттестующими организациями) для проверки соответствия знаний, умений и навыков аттестуемых лиц, методика проверки соответствия личностных (психофизиологических) качеств отдельных категорий аттестуемых лиц, в том числе критерии оценки результатов обследования, определ</w:t>
      </w:r>
      <w:r w:rsidR="00812F0E" w:rsidRPr="002929C6">
        <w:rPr>
          <w:rFonts w:ascii="Times New Roman" w:eastAsia="Times New Roman" w:hAnsi="Times New Roman" w:cs="Times New Roman"/>
          <w:sz w:val="24"/>
          <w:szCs w:val="24"/>
          <w:lang w:eastAsia="ru-RU"/>
        </w:rPr>
        <w:t>ены</w:t>
      </w:r>
      <w:r w:rsidRPr="002929C6">
        <w:rPr>
          <w:rFonts w:ascii="Times New Roman" w:eastAsia="Times New Roman" w:hAnsi="Times New Roman" w:cs="Times New Roman"/>
          <w:sz w:val="24"/>
          <w:szCs w:val="24"/>
          <w:lang w:eastAsia="ru-RU"/>
        </w:rPr>
        <w:t xml:space="preserve"> </w:t>
      </w:r>
      <w:r w:rsidR="00812F0E" w:rsidRPr="002929C6">
        <w:rPr>
          <w:rFonts w:ascii="Times New Roman" w:eastAsia="Times New Roman" w:hAnsi="Times New Roman" w:cs="Times New Roman"/>
          <w:sz w:val="24"/>
          <w:szCs w:val="24"/>
          <w:lang w:eastAsia="ru-RU"/>
        </w:rPr>
        <w:t>приказами руководителя Федерального дорожного агентства от 07.06.2016г. №861 и от 31.03.2016г. №508 соответственно</w:t>
      </w:r>
      <w:r w:rsidRPr="002929C6">
        <w:rPr>
          <w:rFonts w:ascii="Times New Roman" w:eastAsia="Times New Roman" w:hAnsi="Times New Roman" w:cs="Times New Roman"/>
          <w:sz w:val="24"/>
          <w:szCs w:val="24"/>
          <w:lang w:eastAsia="ru-RU"/>
        </w:rPr>
        <w:t>.</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2929C6">
        <w:rPr>
          <w:rFonts w:ascii="Times New Roman" w:eastAsia="Times New Roman" w:hAnsi="Times New Roman" w:cs="Times New Roman"/>
          <w:b/>
          <w:i/>
          <w:sz w:val="24"/>
          <w:szCs w:val="24"/>
          <w:lang w:eastAsia="ru-RU"/>
        </w:rPr>
        <w:t>Проверки, проводимые в период аттестации, осуществляются обезличено с присвоением каждому аттестуемому лицу уникального идентификационного номера.</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В соответствии с приказом руководителя Федерального дорожного агентства от 04.04.2016г. №520 «Об утверждении порядка присвоения уникального идентификационного номера аттестуемым лицам при проведении аттестации сил обеспечения транспортной безопасности в установленной сфере деятельности» уникальный идентификатор аттестуемого лица  имеет следующую структуру:</w:t>
      </w:r>
    </w:p>
    <w:p w:rsidR="000A225C" w:rsidRPr="002929C6" w:rsidRDefault="000A225C" w:rsidP="000A225C">
      <w:pPr>
        <w:spacing w:after="0" w:line="240" w:lineRule="auto"/>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4"/>
        <w:gridCol w:w="191"/>
        <w:gridCol w:w="191"/>
        <w:gridCol w:w="191"/>
        <w:gridCol w:w="183"/>
        <w:gridCol w:w="183"/>
        <w:gridCol w:w="217"/>
        <w:gridCol w:w="217"/>
        <w:gridCol w:w="217"/>
        <w:gridCol w:w="217"/>
        <w:gridCol w:w="217"/>
        <w:gridCol w:w="217"/>
        <w:gridCol w:w="204"/>
      </w:tblGrid>
      <w:tr w:rsidR="000A225C" w:rsidRPr="002929C6" w:rsidTr="007F6D28">
        <w:trPr>
          <w:jc w:val="center"/>
        </w:trPr>
        <w:tc>
          <w:tcPr>
            <w:tcW w:w="0" w:type="auto"/>
            <w:hideMark/>
          </w:tcPr>
          <w:p w:rsidR="000A225C" w:rsidRPr="002929C6" w:rsidRDefault="000A225C" w:rsidP="000A225C">
            <w:pPr>
              <w:spacing w:after="0" w:line="240" w:lineRule="auto"/>
              <w:rPr>
                <w:rFonts w:ascii="Times New Roman" w:eastAsia="Times New Roman" w:hAnsi="Times New Roman" w:cs="Times New Roman"/>
                <w:b/>
                <w:bCs/>
                <w:sz w:val="24"/>
                <w:szCs w:val="24"/>
                <w:lang w:eastAsia="ru-RU"/>
              </w:rPr>
            </w:pPr>
            <w:r w:rsidRPr="002929C6">
              <w:rPr>
                <w:rFonts w:ascii="Times New Roman" w:eastAsia="Times New Roman" w:hAnsi="Times New Roman" w:cs="Times New Roman"/>
                <w:b/>
                <w:bCs/>
                <w:sz w:val="24"/>
                <w:szCs w:val="24"/>
                <w:lang w:eastAsia="ru-RU"/>
              </w:rPr>
              <w:t xml:space="preserve">А    </w:t>
            </w:r>
          </w:p>
        </w:tc>
        <w:tc>
          <w:tcPr>
            <w:tcW w:w="0" w:type="auto"/>
            <w:hideMark/>
          </w:tcPr>
          <w:p w:rsidR="000A225C" w:rsidRPr="002929C6" w:rsidRDefault="000A225C" w:rsidP="000A225C">
            <w:pPr>
              <w:spacing w:after="0" w:line="240" w:lineRule="auto"/>
              <w:rPr>
                <w:rFonts w:ascii="Times New Roman" w:eastAsia="Times New Roman" w:hAnsi="Times New Roman" w:cs="Times New Roman"/>
                <w:b/>
                <w:bCs/>
                <w:sz w:val="24"/>
                <w:szCs w:val="24"/>
                <w:lang w:eastAsia="ru-RU"/>
              </w:rPr>
            </w:pPr>
            <w:r w:rsidRPr="002929C6">
              <w:rPr>
                <w:rFonts w:ascii="Times New Roman" w:eastAsia="Times New Roman" w:hAnsi="Times New Roman" w:cs="Times New Roman"/>
                <w:b/>
                <w:bCs/>
                <w:sz w:val="24"/>
                <w:szCs w:val="24"/>
                <w:lang w:eastAsia="ru-RU"/>
              </w:rPr>
              <w:t>Т</w:t>
            </w:r>
          </w:p>
        </w:tc>
        <w:tc>
          <w:tcPr>
            <w:tcW w:w="0" w:type="auto"/>
            <w:hideMark/>
          </w:tcPr>
          <w:p w:rsidR="000A225C" w:rsidRPr="002929C6" w:rsidRDefault="000A225C" w:rsidP="000A225C">
            <w:pPr>
              <w:spacing w:after="0" w:line="240" w:lineRule="auto"/>
              <w:rPr>
                <w:rFonts w:ascii="Times New Roman" w:eastAsia="Times New Roman" w:hAnsi="Times New Roman" w:cs="Times New Roman"/>
                <w:b/>
                <w:bCs/>
                <w:sz w:val="24"/>
                <w:szCs w:val="24"/>
                <w:lang w:eastAsia="ru-RU"/>
              </w:rPr>
            </w:pPr>
            <w:r w:rsidRPr="002929C6">
              <w:rPr>
                <w:rFonts w:ascii="Times New Roman" w:eastAsia="Times New Roman" w:hAnsi="Times New Roman" w:cs="Times New Roman"/>
                <w:b/>
                <w:bCs/>
                <w:sz w:val="24"/>
                <w:szCs w:val="24"/>
                <w:lang w:eastAsia="ru-RU"/>
              </w:rPr>
              <w:t>Т</w:t>
            </w:r>
          </w:p>
        </w:tc>
        <w:tc>
          <w:tcPr>
            <w:tcW w:w="0" w:type="auto"/>
            <w:hideMark/>
          </w:tcPr>
          <w:p w:rsidR="000A225C" w:rsidRPr="002929C6" w:rsidRDefault="000A225C" w:rsidP="000A225C">
            <w:pPr>
              <w:spacing w:after="0" w:line="240" w:lineRule="auto"/>
              <w:rPr>
                <w:rFonts w:ascii="Times New Roman" w:eastAsia="Times New Roman" w:hAnsi="Times New Roman" w:cs="Times New Roman"/>
                <w:b/>
                <w:bCs/>
                <w:sz w:val="24"/>
                <w:szCs w:val="24"/>
                <w:lang w:eastAsia="ru-RU"/>
              </w:rPr>
            </w:pPr>
            <w:r w:rsidRPr="002929C6">
              <w:rPr>
                <w:rFonts w:ascii="Times New Roman" w:eastAsia="Times New Roman" w:hAnsi="Times New Roman" w:cs="Times New Roman"/>
                <w:b/>
                <w:bCs/>
                <w:sz w:val="24"/>
                <w:szCs w:val="24"/>
                <w:lang w:eastAsia="ru-RU"/>
              </w:rPr>
              <w:t>Т</w:t>
            </w:r>
          </w:p>
        </w:tc>
        <w:tc>
          <w:tcPr>
            <w:tcW w:w="0" w:type="auto"/>
            <w:hideMark/>
          </w:tcPr>
          <w:p w:rsidR="000A225C" w:rsidRPr="002929C6" w:rsidRDefault="000A225C" w:rsidP="000A225C">
            <w:pPr>
              <w:spacing w:after="0" w:line="240" w:lineRule="auto"/>
              <w:rPr>
                <w:rFonts w:ascii="Times New Roman" w:eastAsia="Times New Roman" w:hAnsi="Times New Roman" w:cs="Times New Roman"/>
                <w:b/>
                <w:bCs/>
                <w:sz w:val="24"/>
                <w:szCs w:val="24"/>
                <w:lang w:eastAsia="ru-RU"/>
              </w:rPr>
            </w:pPr>
            <w:r w:rsidRPr="002929C6">
              <w:rPr>
                <w:rFonts w:ascii="Times New Roman" w:eastAsia="Times New Roman" w:hAnsi="Times New Roman" w:cs="Times New Roman"/>
                <w:b/>
                <w:bCs/>
                <w:sz w:val="24"/>
                <w:szCs w:val="24"/>
                <w:lang w:eastAsia="ru-RU"/>
              </w:rPr>
              <w:t>Г</w:t>
            </w:r>
          </w:p>
        </w:tc>
        <w:tc>
          <w:tcPr>
            <w:tcW w:w="0" w:type="auto"/>
            <w:hideMark/>
          </w:tcPr>
          <w:p w:rsidR="000A225C" w:rsidRPr="002929C6" w:rsidRDefault="000A225C" w:rsidP="000A225C">
            <w:pPr>
              <w:spacing w:after="0" w:line="240" w:lineRule="auto"/>
              <w:rPr>
                <w:rFonts w:ascii="Times New Roman" w:eastAsia="Times New Roman" w:hAnsi="Times New Roman" w:cs="Times New Roman"/>
                <w:b/>
                <w:bCs/>
                <w:sz w:val="24"/>
                <w:szCs w:val="24"/>
                <w:lang w:eastAsia="ru-RU"/>
              </w:rPr>
            </w:pPr>
            <w:r w:rsidRPr="002929C6">
              <w:rPr>
                <w:rFonts w:ascii="Times New Roman" w:eastAsia="Times New Roman" w:hAnsi="Times New Roman" w:cs="Times New Roman"/>
                <w:b/>
                <w:bCs/>
                <w:sz w:val="24"/>
                <w:szCs w:val="24"/>
                <w:lang w:eastAsia="ru-RU"/>
              </w:rPr>
              <w:t>Г</w:t>
            </w:r>
          </w:p>
        </w:tc>
        <w:tc>
          <w:tcPr>
            <w:tcW w:w="0" w:type="auto"/>
            <w:hideMark/>
          </w:tcPr>
          <w:p w:rsidR="000A225C" w:rsidRPr="002929C6" w:rsidRDefault="000A225C" w:rsidP="000A225C">
            <w:pPr>
              <w:spacing w:after="0" w:line="240" w:lineRule="auto"/>
              <w:rPr>
                <w:rFonts w:ascii="Times New Roman" w:eastAsia="Times New Roman" w:hAnsi="Times New Roman" w:cs="Times New Roman"/>
                <w:b/>
                <w:bCs/>
                <w:sz w:val="24"/>
                <w:szCs w:val="24"/>
                <w:lang w:eastAsia="ru-RU"/>
              </w:rPr>
            </w:pPr>
            <w:r w:rsidRPr="002929C6">
              <w:rPr>
                <w:rFonts w:ascii="Times New Roman" w:eastAsia="Times New Roman" w:hAnsi="Times New Roman" w:cs="Times New Roman"/>
                <w:b/>
                <w:bCs/>
                <w:sz w:val="24"/>
                <w:szCs w:val="24"/>
                <w:lang w:eastAsia="ru-RU"/>
              </w:rPr>
              <w:t>Н</w:t>
            </w:r>
          </w:p>
        </w:tc>
        <w:tc>
          <w:tcPr>
            <w:tcW w:w="0" w:type="auto"/>
            <w:hideMark/>
          </w:tcPr>
          <w:p w:rsidR="000A225C" w:rsidRPr="002929C6" w:rsidRDefault="000A225C" w:rsidP="000A225C">
            <w:pPr>
              <w:spacing w:after="0" w:line="240" w:lineRule="auto"/>
              <w:rPr>
                <w:rFonts w:ascii="Times New Roman" w:eastAsia="Times New Roman" w:hAnsi="Times New Roman" w:cs="Times New Roman"/>
                <w:b/>
                <w:bCs/>
                <w:sz w:val="24"/>
                <w:szCs w:val="24"/>
                <w:lang w:eastAsia="ru-RU"/>
              </w:rPr>
            </w:pPr>
            <w:r w:rsidRPr="002929C6">
              <w:rPr>
                <w:rFonts w:ascii="Times New Roman" w:eastAsia="Times New Roman" w:hAnsi="Times New Roman" w:cs="Times New Roman"/>
                <w:b/>
                <w:bCs/>
                <w:sz w:val="24"/>
                <w:szCs w:val="24"/>
                <w:lang w:eastAsia="ru-RU"/>
              </w:rPr>
              <w:t>Н</w:t>
            </w:r>
          </w:p>
        </w:tc>
        <w:tc>
          <w:tcPr>
            <w:tcW w:w="0" w:type="auto"/>
            <w:hideMark/>
          </w:tcPr>
          <w:p w:rsidR="000A225C" w:rsidRPr="002929C6" w:rsidRDefault="000A225C" w:rsidP="000A225C">
            <w:pPr>
              <w:spacing w:after="0" w:line="240" w:lineRule="auto"/>
              <w:rPr>
                <w:rFonts w:ascii="Times New Roman" w:eastAsia="Times New Roman" w:hAnsi="Times New Roman" w:cs="Times New Roman"/>
                <w:b/>
                <w:bCs/>
                <w:sz w:val="24"/>
                <w:szCs w:val="24"/>
                <w:lang w:eastAsia="ru-RU"/>
              </w:rPr>
            </w:pPr>
            <w:r w:rsidRPr="002929C6">
              <w:rPr>
                <w:rFonts w:ascii="Times New Roman" w:eastAsia="Times New Roman" w:hAnsi="Times New Roman" w:cs="Times New Roman"/>
                <w:b/>
                <w:bCs/>
                <w:sz w:val="24"/>
                <w:szCs w:val="24"/>
                <w:lang w:eastAsia="ru-RU"/>
              </w:rPr>
              <w:t>Н</w:t>
            </w:r>
          </w:p>
        </w:tc>
        <w:tc>
          <w:tcPr>
            <w:tcW w:w="0" w:type="auto"/>
            <w:hideMark/>
          </w:tcPr>
          <w:p w:rsidR="000A225C" w:rsidRPr="002929C6" w:rsidRDefault="000A225C" w:rsidP="000A225C">
            <w:pPr>
              <w:spacing w:after="0" w:line="240" w:lineRule="auto"/>
              <w:rPr>
                <w:rFonts w:ascii="Times New Roman" w:eastAsia="Times New Roman" w:hAnsi="Times New Roman" w:cs="Times New Roman"/>
                <w:b/>
                <w:bCs/>
                <w:sz w:val="24"/>
                <w:szCs w:val="24"/>
                <w:lang w:eastAsia="ru-RU"/>
              </w:rPr>
            </w:pPr>
            <w:r w:rsidRPr="002929C6">
              <w:rPr>
                <w:rFonts w:ascii="Times New Roman" w:eastAsia="Times New Roman" w:hAnsi="Times New Roman" w:cs="Times New Roman"/>
                <w:b/>
                <w:bCs/>
                <w:sz w:val="24"/>
                <w:szCs w:val="24"/>
                <w:lang w:eastAsia="ru-RU"/>
              </w:rPr>
              <w:t>Н</w:t>
            </w:r>
          </w:p>
        </w:tc>
        <w:tc>
          <w:tcPr>
            <w:tcW w:w="0" w:type="auto"/>
            <w:hideMark/>
          </w:tcPr>
          <w:p w:rsidR="000A225C" w:rsidRPr="002929C6" w:rsidRDefault="000A225C" w:rsidP="000A225C">
            <w:pPr>
              <w:spacing w:after="0" w:line="240" w:lineRule="auto"/>
              <w:rPr>
                <w:rFonts w:ascii="Times New Roman" w:eastAsia="Times New Roman" w:hAnsi="Times New Roman" w:cs="Times New Roman"/>
                <w:b/>
                <w:bCs/>
                <w:sz w:val="24"/>
                <w:szCs w:val="24"/>
                <w:lang w:eastAsia="ru-RU"/>
              </w:rPr>
            </w:pPr>
            <w:proofErr w:type="gramStart"/>
            <w:r w:rsidRPr="002929C6">
              <w:rPr>
                <w:rFonts w:ascii="Times New Roman" w:eastAsia="Times New Roman" w:hAnsi="Times New Roman" w:cs="Times New Roman"/>
                <w:b/>
                <w:bCs/>
                <w:sz w:val="24"/>
                <w:szCs w:val="24"/>
                <w:lang w:eastAsia="ru-RU"/>
              </w:rPr>
              <w:t>П</w:t>
            </w:r>
            <w:proofErr w:type="gramEnd"/>
          </w:p>
        </w:tc>
        <w:tc>
          <w:tcPr>
            <w:tcW w:w="0" w:type="auto"/>
            <w:hideMark/>
          </w:tcPr>
          <w:p w:rsidR="000A225C" w:rsidRPr="002929C6" w:rsidRDefault="000A225C" w:rsidP="000A225C">
            <w:pPr>
              <w:spacing w:after="0" w:line="240" w:lineRule="auto"/>
              <w:rPr>
                <w:rFonts w:ascii="Times New Roman" w:eastAsia="Times New Roman" w:hAnsi="Times New Roman" w:cs="Times New Roman"/>
                <w:b/>
                <w:bCs/>
                <w:sz w:val="24"/>
                <w:szCs w:val="24"/>
                <w:lang w:eastAsia="ru-RU"/>
              </w:rPr>
            </w:pPr>
            <w:proofErr w:type="gramStart"/>
            <w:r w:rsidRPr="002929C6">
              <w:rPr>
                <w:rFonts w:ascii="Times New Roman" w:eastAsia="Times New Roman" w:hAnsi="Times New Roman" w:cs="Times New Roman"/>
                <w:b/>
                <w:bCs/>
                <w:sz w:val="24"/>
                <w:szCs w:val="24"/>
                <w:lang w:eastAsia="ru-RU"/>
              </w:rPr>
              <w:t>П</w:t>
            </w:r>
            <w:proofErr w:type="gramEnd"/>
          </w:p>
        </w:tc>
        <w:tc>
          <w:tcPr>
            <w:tcW w:w="0" w:type="auto"/>
            <w:hideMark/>
          </w:tcPr>
          <w:p w:rsidR="000A225C" w:rsidRPr="002929C6" w:rsidRDefault="000A225C" w:rsidP="000A225C">
            <w:pPr>
              <w:spacing w:after="0" w:line="240" w:lineRule="auto"/>
              <w:rPr>
                <w:rFonts w:ascii="Times New Roman" w:eastAsia="Times New Roman" w:hAnsi="Times New Roman" w:cs="Times New Roman"/>
                <w:b/>
                <w:bCs/>
                <w:sz w:val="24"/>
                <w:szCs w:val="24"/>
                <w:lang w:eastAsia="ru-RU"/>
              </w:rPr>
            </w:pPr>
            <w:r w:rsidRPr="002929C6">
              <w:rPr>
                <w:rFonts w:ascii="Times New Roman" w:eastAsia="Times New Roman" w:hAnsi="Times New Roman" w:cs="Times New Roman"/>
                <w:b/>
                <w:bCs/>
                <w:sz w:val="24"/>
                <w:szCs w:val="24"/>
                <w:lang w:eastAsia="ru-RU"/>
              </w:rPr>
              <w:t>X</w:t>
            </w:r>
          </w:p>
        </w:tc>
      </w:tr>
    </w:tbl>
    <w:p w:rsidR="000A225C" w:rsidRPr="002929C6" w:rsidRDefault="000A225C" w:rsidP="000A225C">
      <w:pPr>
        <w:spacing w:after="0" w:line="240" w:lineRule="auto"/>
        <w:jc w:val="both"/>
        <w:rPr>
          <w:rFonts w:ascii="Times New Roman" w:eastAsia="Times New Roman" w:hAnsi="Times New Roman" w:cs="Times New Roman"/>
          <w:sz w:val="24"/>
          <w:szCs w:val="24"/>
          <w:lang w:eastAsia="ru-RU"/>
        </w:rPr>
      </w:pPr>
    </w:p>
    <w:p w:rsidR="000A225C" w:rsidRPr="002929C6" w:rsidRDefault="000A225C" w:rsidP="000A225C">
      <w:pPr>
        <w:spacing w:after="0" w:line="240" w:lineRule="auto"/>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b/>
          <w:i/>
          <w:sz w:val="24"/>
          <w:szCs w:val="24"/>
          <w:lang w:eastAsia="ru-RU"/>
        </w:rPr>
        <w:t>Оформление уникального идентификатора выполняется арабскими цифрами со следующими обозначениями</w:t>
      </w:r>
      <w:r w:rsidRPr="002929C6">
        <w:rPr>
          <w:rFonts w:ascii="Times New Roman" w:eastAsia="Times New Roman" w:hAnsi="Times New Roman" w:cs="Times New Roman"/>
          <w:sz w:val="24"/>
          <w:szCs w:val="24"/>
          <w:lang w:eastAsia="ru-RU"/>
        </w:rPr>
        <w:t>:</w:t>
      </w:r>
    </w:p>
    <w:p w:rsidR="000A225C" w:rsidRPr="002929C6" w:rsidRDefault="000A225C" w:rsidP="000A225C">
      <w:pPr>
        <w:spacing w:after="0" w:line="240" w:lineRule="auto"/>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1) в </w:t>
      </w:r>
      <w:hyperlink r:id="rId7" w:anchor="111" w:history="1">
        <w:r w:rsidRPr="002929C6">
          <w:rPr>
            <w:rFonts w:ascii="Times New Roman" w:eastAsia="Times New Roman" w:hAnsi="Times New Roman" w:cs="Times New Roman"/>
            <w:sz w:val="24"/>
            <w:szCs w:val="24"/>
            <w:bdr w:val="none" w:sz="0" w:space="0" w:color="auto" w:frame="1"/>
            <w:lang w:eastAsia="ru-RU"/>
          </w:rPr>
          <w:t>первом квадрате</w:t>
        </w:r>
      </w:hyperlink>
      <w:r w:rsidRPr="002929C6">
        <w:rPr>
          <w:rFonts w:ascii="Times New Roman" w:eastAsia="Times New Roman" w:hAnsi="Times New Roman" w:cs="Times New Roman"/>
          <w:sz w:val="24"/>
          <w:szCs w:val="24"/>
          <w:lang w:eastAsia="ru-RU"/>
        </w:rPr>
        <w:t> (А) указывается код компетентного органа:</w:t>
      </w:r>
    </w:p>
    <w:p w:rsidR="000A225C" w:rsidRPr="002929C6" w:rsidRDefault="000A225C" w:rsidP="000A225C">
      <w:pPr>
        <w:spacing w:after="0" w:line="240" w:lineRule="auto"/>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 Федеральное дорожное агентство - 4;</w:t>
      </w:r>
    </w:p>
    <w:p w:rsidR="000A225C" w:rsidRPr="002929C6" w:rsidRDefault="000A225C" w:rsidP="000A225C">
      <w:pPr>
        <w:spacing w:after="0" w:line="240" w:lineRule="auto"/>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2) во </w:t>
      </w:r>
      <w:hyperlink r:id="rId8" w:anchor="111" w:history="1">
        <w:r w:rsidRPr="002929C6">
          <w:rPr>
            <w:rFonts w:ascii="Times New Roman" w:eastAsia="Times New Roman" w:hAnsi="Times New Roman" w:cs="Times New Roman"/>
            <w:sz w:val="24"/>
            <w:szCs w:val="24"/>
            <w:bdr w:val="none" w:sz="0" w:space="0" w:color="auto" w:frame="1"/>
            <w:lang w:eastAsia="ru-RU"/>
          </w:rPr>
          <w:t>втором</w:t>
        </w:r>
      </w:hyperlink>
      <w:r w:rsidRPr="002929C6">
        <w:rPr>
          <w:rFonts w:ascii="Times New Roman" w:eastAsia="Times New Roman" w:hAnsi="Times New Roman" w:cs="Times New Roman"/>
          <w:sz w:val="24"/>
          <w:szCs w:val="24"/>
          <w:lang w:eastAsia="ru-RU"/>
        </w:rPr>
        <w:t>, </w:t>
      </w:r>
      <w:hyperlink r:id="rId9" w:anchor="111" w:history="1">
        <w:r w:rsidRPr="002929C6">
          <w:rPr>
            <w:rFonts w:ascii="Times New Roman" w:eastAsia="Times New Roman" w:hAnsi="Times New Roman" w:cs="Times New Roman"/>
            <w:sz w:val="24"/>
            <w:szCs w:val="24"/>
            <w:bdr w:val="none" w:sz="0" w:space="0" w:color="auto" w:frame="1"/>
            <w:lang w:eastAsia="ru-RU"/>
          </w:rPr>
          <w:t>третьем</w:t>
        </w:r>
      </w:hyperlink>
      <w:r w:rsidRPr="002929C6">
        <w:rPr>
          <w:rFonts w:ascii="Times New Roman" w:eastAsia="Times New Roman" w:hAnsi="Times New Roman" w:cs="Times New Roman"/>
          <w:sz w:val="24"/>
          <w:szCs w:val="24"/>
          <w:lang w:eastAsia="ru-RU"/>
        </w:rPr>
        <w:t> и </w:t>
      </w:r>
      <w:hyperlink r:id="rId10" w:anchor="111" w:history="1">
        <w:r w:rsidRPr="002929C6">
          <w:rPr>
            <w:rFonts w:ascii="Times New Roman" w:eastAsia="Times New Roman" w:hAnsi="Times New Roman" w:cs="Times New Roman"/>
            <w:sz w:val="24"/>
            <w:szCs w:val="24"/>
            <w:bdr w:val="none" w:sz="0" w:space="0" w:color="auto" w:frame="1"/>
            <w:lang w:eastAsia="ru-RU"/>
          </w:rPr>
          <w:t>четвертом квадратах</w:t>
        </w:r>
      </w:hyperlink>
      <w:r w:rsidRPr="002929C6">
        <w:rPr>
          <w:rFonts w:ascii="Times New Roman" w:eastAsia="Times New Roman" w:hAnsi="Times New Roman" w:cs="Times New Roman"/>
          <w:sz w:val="24"/>
          <w:szCs w:val="24"/>
          <w:lang w:eastAsia="ru-RU"/>
        </w:rPr>
        <w:t> (ТТТ) указывается порядковый номер организации, аккредитованной на проведение проверок в целях аттестации сил обеспечения транспортной безопасности (далее - аттестующая организация), органа аттестации;</w:t>
      </w:r>
    </w:p>
    <w:p w:rsidR="000A225C" w:rsidRPr="002929C6" w:rsidRDefault="000A225C" w:rsidP="000A225C">
      <w:pPr>
        <w:spacing w:after="0" w:line="240" w:lineRule="auto"/>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3) в </w:t>
      </w:r>
      <w:hyperlink r:id="rId11" w:anchor="111" w:history="1">
        <w:r w:rsidRPr="002929C6">
          <w:rPr>
            <w:rFonts w:ascii="Times New Roman" w:eastAsia="Times New Roman" w:hAnsi="Times New Roman" w:cs="Times New Roman"/>
            <w:sz w:val="24"/>
            <w:szCs w:val="24"/>
            <w:bdr w:val="none" w:sz="0" w:space="0" w:color="auto" w:frame="1"/>
            <w:lang w:eastAsia="ru-RU"/>
          </w:rPr>
          <w:t>пятом</w:t>
        </w:r>
      </w:hyperlink>
      <w:r w:rsidRPr="002929C6">
        <w:rPr>
          <w:rFonts w:ascii="Times New Roman" w:eastAsia="Times New Roman" w:hAnsi="Times New Roman" w:cs="Times New Roman"/>
          <w:sz w:val="24"/>
          <w:szCs w:val="24"/>
          <w:lang w:eastAsia="ru-RU"/>
        </w:rPr>
        <w:t> и </w:t>
      </w:r>
      <w:hyperlink r:id="rId12" w:anchor="111" w:history="1">
        <w:r w:rsidRPr="002929C6">
          <w:rPr>
            <w:rFonts w:ascii="Times New Roman" w:eastAsia="Times New Roman" w:hAnsi="Times New Roman" w:cs="Times New Roman"/>
            <w:sz w:val="24"/>
            <w:szCs w:val="24"/>
            <w:bdr w:val="none" w:sz="0" w:space="0" w:color="auto" w:frame="1"/>
            <w:lang w:eastAsia="ru-RU"/>
          </w:rPr>
          <w:t>шестом квадратах</w:t>
        </w:r>
      </w:hyperlink>
      <w:r w:rsidRPr="002929C6">
        <w:rPr>
          <w:rFonts w:ascii="Times New Roman" w:eastAsia="Times New Roman" w:hAnsi="Times New Roman" w:cs="Times New Roman"/>
          <w:sz w:val="24"/>
          <w:szCs w:val="24"/>
          <w:lang w:eastAsia="ru-RU"/>
        </w:rPr>
        <w:t> (</w:t>
      </w:r>
      <w:proofErr w:type="gramStart"/>
      <w:r w:rsidRPr="002929C6">
        <w:rPr>
          <w:rFonts w:ascii="Times New Roman" w:eastAsia="Times New Roman" w:hAnsi="Times New Roman" w:cs="Times New Roman"/>
          <w:sz w:val="24"/>
          <w:szCs w:val="24"/>
          <w:lang w:eastAsia="ru-RU"/>
        </w:rPr>
        <w:t>ГГ</w:t>
      </w:r>
      <w:proofErr w:type="gramEnd"/>
      <w:r w:rsidRPr="002929C6">
        <w:rPr>
          <w:rFonts w:ascii="Times New Roman" w:eastAsia="Times New Roman" w:hAnsi="Times New Roman" w:cs="Times New Roman"/>
          <w:sz w:val="24"/>
          <w:szCs w:val="24"/>
          <w:lang w:eastAsia="ru-RU"/>
        </w:rPr>
        <w:t>) указываются две последние цифры года проведения аттестации;</w:t>
      </w:r>
    </w:p>
    <w:p w:rsidR="000A225C" w:rsidRPr="002929C6" w:rsidRDefault="000A225C" w:rsidP="000A225C">
      <w:pPr>
        <w:spacing w:after="0" w:line="240" w:lineRule="auto"/>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4) в </w:t>
      </w:r>
      <w:hyperlink r:id="rId13" w:anchor="111" w:history="1">
        <w:r w:rsidRPr="002929C6">
          <w:rPr>
            <w:rFonts w:ascii="Times New Roman" w:eastAsia="Times New Roman" w:hAnsi="Times New Roman" w:cs="Times New Roman"/>
            <w:sz w:val="24"/>
            <w:szCs w:val="24"/>
            <w:bdr w:val="none" w:sz="0" w:space="0" w:color="auto" w:frame="1"/>
            <w:lang w:eastAsia="ru-RU"/>
          </w:rPr>
          <w:t>седьмом - десятом квадратах</w:t>
        </w:r>
      </w:hyperlink>
      <w:r w:rsidRPr="002929C6">
        <w:rPr>
          <w:rFonts w:ascii="Times New Roman" w:eastAsia="Times New Roman" w:hAnsi="Times New Roman" w:cs="Times New Roman"/>
          <w:sz w:val="24"/>
          <w:szCs w:val="24"/>
          <w:lang w:eastAsia="ru-RU"/>
        </w:rPr>
        <w:t> (НННН) указывается порядковый номер аттестации, проводимой аттестующей организацией, органом аттестации (</w:t>
      </w:r>
      <w:proofErr w:type="gramStart"/>
      <w:r w:rsidRPr="002929C6">
        <w:rPr>
          <w:rFonts w:ascii="Times New Roman" w:eastAsia="Times New Roman" w:hAnsi="Times New Roman" w:cs="Times New Roman"/>
          <w:sz w:val="24"/>
          <w:szCs w:val="24"/>
          <w:lang w:eastAsia="ru-RU"/>
        </w:rPr>
        <w:t>ТТ</w:t>
      </w:r>
      <w:proofErr w:type="gramEnd"/>
      <w:r w:rsidRPr="002929C6">
        <w:rPr>
          <w:rFonts w:ascii="Times New Roman" w:eastAsia="Times New Roman" w:hAnsi="Times New Roman" w:cs="Times New Roman"/>
          <w:sz w:val="24"/>
          <w:szCs w:val="24"/>
          <w:lang w:eastAsia="ru-RU"/>
        </w:rPr>
        <w:t>) в текущем году (ГГ);</w:t>
      </w:r>
    </w:p>
    <w:p w:rsidR="002161A3" w:rsidRPr="002929C6" w:rsidRDefault="000A225C" w:rsidP="000A225C">
      <w:pPr>
        <w:spacing w:after="0" w:line="240" w:lineRule="auto"/>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5) в </w:t>
      </w:r>
      <w:hyperlink r:id="rId14" w:anchor="111" w:history="1">
        <w:r w:rsidRPr="002929C6">
          <w:rPr>
            <w:rFonts w:ascii="Times New Roman" w:eastAsia="Times New Roman" w:hAnsi="Times New Roman" w:cs="Times New Roman"/>
            <w:sz w:val="24"/>
            <w:szCs w:val="24"/>
            <w:bdr w:val="none" w:sz="0" w:space="0" w:color="auto" w:frame="1"/>
            <w:lang w:eastAsia="ru-RU"/>
          </w:rPr>
          <w:t>одиннадцатом</w:t>
        </w:r>
      </w:hyperlink>
      <w:r w:rsidRPr="002929C6">
        <w:rPr>
          <w:rFonts w:ascii="Times New Roman" w:eastAsia="Times New Roman" w:hAnsi="Times New Roman" w:cs="Times New Roman"/>
          <w:sz w:val="24"/>
          <w:szCs w:val="24"/>
          <w:lang w:eastAsia="ru-RU"/>
        </w:rPr>
        <w:t> и </w:t>
      </w:r>
      <w:hyperlink r:id="rId15" w:anchor="111" w:history="1">
        <w:r w:rsidRPr="002929C6">
          <w:rPr>
            <w:rFonts w:ascii="Times New Roman" w:eastAsia="Times New Roman" w:hAnsi="Times New Roman" w:cs="Times New Roman"/>
            <w:sz w:val="24"/>
            <w:szCs w:val="24"/>
            <w:bdr w:val="none" w:sz="0" w:space="0" w:color="auto" w:frame="1"/>
            <w:lang w:eastAsia="ru-RU"/>
          </w:rPr>
          <w:t>двенадцатом квадратах</w:t>
        </w:r>
      </w:hyperlink>
      <w:r w:rsidRPr="002929C6">
        <w:rPr>
          <w:rFonts w:ascii="Times New Roman" w:eastAsia="Times New Roman" w:hAnsi="Times New Roman" w:cs="Times New Roman"/>
          <w:sz w:val="24"/>
          <w:szCs w:val="24"/>
          <w:lang w:eastAsia="ru-RU"/>
        </w:rPr>
        <w:t xml:space="preserve"> (ПП) указывается порядковый номер </w:t>
      </w:r>
      <w:proofErr w:type="gramStart"/>
      <w:r w:rsidRPr="002929C6">
        <w:rPr>
          <w:rFonts w:ascii="Times New Roman" w:eastAsia="Times New Roman" w:hAnsi="Times New Roman" w:cs="Times New Roman"/>
          <w:sz w:val="24"/>
          <w:szCs w:val="24"/>
          <w:lang w:eastAsia="ru-RU"/>
        </w:rPr>
        <w:t>аттестуемого</w:t>
      </w:r>
      <w:proofErr w:type="gramEnd"/>
      <w:r w:rsidRPr="002929C6">
        <w:rPr>
          <w:rFonts w:ascii="Times New Roman" w:eastAsia="Times New Roman" w:hAnsi="Times New Roman" w:cs="Times New Roman"/>
          <w:sz w:val="24"/>
          <w:szCs w:val="24"/>
          <w:lang w:eastAsia="ru-RU"/>
        </w:rPr>
        <w:t>, присваиваемый участникам конкретной аттестации (НННН);</w:t>
      </w:r>
    </w:p>
    <w:p w:rsidR="00624B84" w:rsidRDefault="002161A3" w:rsidP="002161A3">
      <w:pPr>
        <w:spacing w:after="0" w:line="240" w:lineRule="auto"/>
        <w:jc w:val="both"/>
        <w:rPr>
          <w:rFonts w:ascii="Times New Roman" w:hAnsi="Times New Roman" w:cs="Times New Roman"/>
          <w:sz w:val="24"/>
          <w:szCs w:val="24"/>
        </w:rPr>
      </w:pPr>
      <w:r w:rsidRPr="002929C6">
        <w:rPr>
          <w:rFonts w:ascii="Times New Roman" w:hAnsi="Times New Roman" w:cs="Times New Roman"/>
          <w:sz w:val="24"/>
          <w:szCs w:val="24"/>
        </w:rPr>
        <w:t xml:space="preserve">6) </w:t>
      </w:r>
      <w:r w:rsidR="000A225C" w:rsidRPr="002929C6">
        <w:rPr>
          <w:rFonts w:ascii="Times New Roman" w:hAnsi="Times New Roman" w:cs="Times New Roman"/>
          <w:sz w:val="24"/>
          <w:szCs w:val="24"/>
        </w:rPr>
        <w:t>в </w:t>
      </w:r>
      <w:hyperlink r:id="rId16" w:anchor="111" w:history="1">
        <w:r w:rsidRPr="002929C6">
          <w:rPr>
            <w:rStyle w:val="a8"/>
            <w:rFonts w:ascii="Times New Roman" w:hAnsi="Times New Roman" w:cs="Times New Roman"/>
            <w:sz w:val="24"/>
            <w:szCs w:val="24"/>
            <w:u w:val="none"/>
          </w:rPr>
          <w:t>т</w:t>
        </w:r>
        <w:r w:rsidRPr="002929C6">
          <w:rPr>
            <w:rStyle w:val="a8"/>
            <w:rFonts w:ascii="Times New Roman" w:hAnsi="Times New Roman" w:cs="Times New Roman"/>
            <w:color w:val="auto"/>
            <w:sz w:val="24"/>
            <w:szCs w:val="24"/>
            <w:u w:val="none"/>
          </w:rPr>
          <w:t xml:space="preserve">ринадцатом </w:t>
        </w:r>
        <w:r w:rsidR="000A225C" w:rsidRPr="002929C6">
          <w:rPr>
            <w:rStyle w:val="a8"/>
            <w:rFonts w:ascii="Times New Roman" w:hAnsi="Times New Roman" w:cs="Times New Roman"/>
            <w:color w:val="auto"/>
            <w:sz w:val="24"/>
            <w:szCs w:val="24"/>
            <w:u w:val="none"/>
          </w:rPr>
          <w:t>квадрате</w:t>
        </w:r>
      </w:hyperlink>
      <w:r w:rsidRPr="002929C6">
        <w:rPr>
          <w:rFonts w:ascii="Times New Roman" w:hAnsi="Times New Roman" w:cs="Times New Roman"/>
          <w:sz w:val="24"/>
          <w:szCs w:val="24"/>
        </w:rPr>
        <w:t> (X)</w:t>
      </w:r>
      <w:r w:rsidR="000A225C" w:rsidRPr="002929C6">
        <w:rPr>
          <w:rFonts w:ascii="Times New Roman" w:hAnsi="Times New Roman" w:cs="Times New Roman"/>
          <w:sz w:val="24"/>
          <w:szCs w:val="24"/>
        </w:rPr>
        <w:t>ук</w:t>
      </w:r>
      <w:r w:rsidRPr="002929C6">
        <w:rPr>
          <w:rFonts w:ascii="Times New Roman" w:hAnsi="Times New Roman" w:cs="Times New Roman"/>
          <w:sz w:val="24"/>
          <w:szCs w:val="24"/>
        </w:rPr>
        <w:t>азывается контрольное число для уникального идентификатора</w:t>
      </w:r>
      <w:r w:rsidR="000A225C" w:rsidRPr="002929C6">
        <w:rPr>
          <w:rFonts w:ascii="Times New Roman" w:hAnsi="Times New Roman" w:cs="Times New Roman"/>
          <w:sz w:val="24"/>
          <w:szCs w:val="24"/>
        </w:rPr>
        <w:t xml:space="preserve">. </w:t>
      </w:r>
    </w:p>
    <w:p w:rsidR="002161A3" w:rsidRPr="002929C6" w:rsidRDefault="00624B84" w:rsidP="002161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24B84">
        <w:rPr>
          <w:rFonts w:ascii="Times New Roman" w:hAnsi="Times New Roman" w:cs="Times New Roman"/>
          <w:sz w:val="24"/>
          <w:szCs w:val="24"/>
        </w:rPr>
        <w:t>Уникальный идентификатор формируется автоматически в подсистеме аттестации сил обеспечения транспортной безопасности контура «К» единой государственной информационной системы обеспечения транспортной безопасности для каждого аттестуемого лица.</w:t>
      </w:r>
      <w:r w:rsidR="000A225C" w:rsidRPr="002929C6">
        <w:rPr>
          <w:rFonts w:ascii="Times New Roman" w:hAnsi="Times New Roman" w:cs="Times New Roman"/>
          <w:sz w:val="24"/>
          <w:szCs w:val="24"/>
        </w:rPr>
        <w:t xml:space="preserve">                                                                                                                                                      </w:t>
      </w:r>
    </w:p>
    <w:p w:rsidR="000A225C" w:rsidRPr="002929C6" w:rsidRDefault="000A225C" w:rsidP="002161A3">
      <w:pPr>
        <w:spacing w:after="0" w:line="240" w:lineRule="auto"/>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 xml:space="preserve">        При проведении проверок  в целях аттестации сил </w:t>
      </w:r>
      <w:r w:rsidR="002161A3" w:rsidRPr="002929C6">
        <w:rPr>
          <w:rFonts w:ascii="Times New Roman" w:eastAsia="Times New Roman" w:hAnsi="Times New Roman" w:cs="Times New Roman"/>
          <w:sz w:val="24"/>
          <w:szCs w:val="24"/>
          <w:lang w:eastAsia="ru-RU"/>
        </w:rPr>
        <w:t xml:space="preserve">обеспечения транспортной безопасности </w:t>
      </w:r>
      <w:r w:rsidRPr="002929C6">
        <w:rPr>
          <w:rFonts w:ascii="Times New Roman" w:eastAsia="Times New Roman" w:hAnsi="Times New Roman" w:cs="Times New Roman"/>
          <w:sz w:val="24"/>
          <w:szCs w:val="24"/>
          <w:lang w:eastAsia="ru-RU"/>
        </w:rPr>
        <w:t>в обязательном порядке используются средства аудио- и  видео фиксации. Порядок использования данных средств и требования к ним установлены приказом руководителя  Федерального дорожного агентства от 04.04.2016г. №518.</w:t>
      </w:r>
    </w:p>
    <w:p w:rsidR="000A225C" w:rsidRPr="002929C6" w:rsidRDefault="000A225C" w:rsidP="000A225C">
      <w:pPr>
        <w:widowControl w:val="0"/>
        <w:autoSpaceDE w:val="0"/>
        <w:autoSpaceDN w:val="0"/>
        <w:adjustRightInd w:val="0"/>
        <w:spacing w:after="0" w:line="240" w:lineRule="auto"/>
        <w:ind w:firstLine="547"/>
        <w:jc w:val="both"/>
        <w:rPr>
          <w:rFonts w:ascii="Times New Roman" w:eastAsia="Times New Roman" w:hAnsi="Times New Roman" w:cs="Times New Roman"/>
          <w:sz w:val="24"/>
          <w:szCs w:val="24"/>
          <w:lang w:eastAsia="ru-RU"/>
        </w:rPr>
      </w:pPr>
      <w:proofErr w:type="gramStart"/>
      <w:r w:rsidRPr="002929C6">
        <w:rPr>
          <w:rFonts w:ascii="Times New Roman" w:eastAsia="Times New Roman" w:hAnsi="Times New Roman" w:cs="Times New Roman"/>
          <w:sz w:val="24"/>
          <w:szCs w:val="24"/>
          <w:lang w:eastAsia="ru-RU"/>
        </w:rPr>
        <w:t>Согласно</w:t>
      </w:r>
      <w:proofErr w:type="gramEnd"/>
      <w:r w:rsidRPr="002929C6">
        <w:rPr>
          <w:rFonts w:ascii="Times New Roman" w:eastAsia="Times New Roman" w:hAnsi="Times New Roman" w:cs="Times New Roman"/>
          <w:sz w:val="24"/>
          <w:szCs w:val="24"/>
          <w:lang w:eastAsia="ru-RU"/>
        </w:rPr>
        <w:t xml:space="preserve"> настоящего приказа, в аудитории для проведения проверок в целях аттестации сил обеспечения транспортной безопасности, устанавливается система аудио- и видео фиксации с возможностью передачи сохраненной информации через единую государственную информационную систему обеспечения транспортной безопасности (далее - ЕГИС ОТБ).</w:t>
      </w:r>
    </w:p>
    <w:p w:rsidR="000A225C" w:rsidRPr="002929C6" w:rsidRDefault="000A225C" w:rsidP="000A225C">
      <w:pPr>
        <w:spacing w:after="0" w:line="240" w:lineRule="auto"/>
        <w:ind w:firstLine="547"/>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lastRenderedPageBreak/>
        <w:t>Аудио- и видеозапись (трансляция) в день проведения проверки начинается с 09:00 до фактического окончания проверки.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b/>
          <w:i/>
          <w:sz w:val="24"/>
          <w:szCs w:val="24"/>
          <w:lang w:eastAsia="ru-RU"/>
        </w:rPr>
        <w:t>В случае установления соответствия знаний, умений и навыков аттестуемого лица требованиям законодательства РФ о транспортной безопасности, органом аттестации (аттестующей организации) выносится решение о соответствии</w:t>
      </w:r>
      <w:r w:rsidRPr="002929C6">
        <w:rPr>
          <w:rFonts w:ascii="Times New Roman" w:eastAsia="Times New Roman" w:hAnsi="Times New Roman" w:cs="Times New Roman"/>
          <w:sz w:val="24"/>
          <w:szCs w:val="24"/>
          <w:lang w:eastAsia="ru-RU"/>
        </w:rPr>
        <w:t>.</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i/>
          <w:sz w:val="24"/>
          <w:szCs w:val="24"/>
          <w:lang w:eastAsia="ru-RU"/>
        </w:rPr>
        <w:t>На основании решения о соответствии органом аттестации оформляется свидетельство об аттестации сил обеспечения транспортной безопасности</w:t>
      </w:r>
      <w:r w:rsidRPr="002929C6">
        <w:rPr>
          <w:rFonts w:ascii="Times New Roman" w:eastAsia="Times New Roman" w:hAnsi="Times New Roman" w:cs="Times New Roman"/>
          <w:sz w:val="24"/>
          <w:szCs w:val="24"/>
          <w:lang w:eastAsia="ru-RU"/>
        </w:rPr>
        <w:t>.</w:t>
      </w:r>
    </w:p>
    <w:p w:rsidR="000A225C"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 xml:space="preserve">Свидетельство об аттестации изготовляется на бланке, являющемся защищенной полиграфической продукцией и имеет формат 210х297мм, основной цвет – оранжевый. Бланк свидетельства установлен Приказом  Министерства транспорта РФ от 14.10.2015г. №307. </w:t>
      </w:r>
    </w:p>
    <w:p w:rsidR="00624B84" w:rsidRPr="002929C6" w:rsidRDefault="00624B84"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Передача (направление) Свидетельства аттестуемому лицу осуществляется </w:t>
      </w:r>
      <w:r w:rsidRPr="0013746D">
        <w:rPr>
          <w:rFonts w:ascii="Times New Roman" w:eastAsia="Times New Roman" w:hAnsi="Times New Roman" w:cs="Times New Roman"/>
          <w:b/>
          <w:sz w:val="24"/>
          <w:szCs w:val="24"/>
          <w:lang w:eastAsia="ru-RU"/>
        </w:rPr>
        <w:t>не позднее 3-х рабочих дней</w:t>
      </w:r>
      <w:r>
        <w:rPr>
          <w:rFonts w:ascii="Times New Roman" w:eastAsia="Times New Roman" w:hAnsi="Times New Roman" w:cs="Times New Roman"/>
          <w:sz w:val="24"/>
          <w:szCs w:val="24"/>
          <w:lang w:eastAsia="ru-RU"/>
        </w:rPr>
        <w:t xml:space="preserve"> со дня вынесения решения о соответствии. Направление Свидетельства об аттестации по почте с заказным уведомлением приравнивается к передаче.</w:t>
      </w:r>
    </w:p>
    <w:p w:rsidR="000A225C" w:rsidRPr="002929C6" w:rsidRDefault="000A225C" w:rsidP="000A225C">
      <w:pPr>
        <w:spacing w:after="0" w:line="240" w:lineRule="auto"/>
        <w:ind w:firstLine="709"/>
        <w:jc w:val="both"/>
        <w:rPr>
          <w:rFonts w:ascii="Times New Roman" w:eastAsia="Times New Roman" w:hAnsi="Times New Roman" w:cs="Times New Roman"/>
          <w:b/>
          <w:i/>
          <w:sz w:val="24"/>
          <w:szCs w:val="24"/>
          <w:lang w:eastAsia="ru-RU"/>
        </w:rPr>
      </w:pPr>
      <w:r w:rsidRPr="002929C6">
        <w:rPr>
          <w:rFonts w:ascii="Times New Roman" w:eastAsia="Times New Roman" w:hAnsi="Times New Roman" w:cs="Times New Roman"/>
          <w:b/>
          <w:i/>
          <w:sz w:val="24"/>
          <w:szCs w:val="24"/>
          <w:lang w:eastAsia="ru-RU"/>
        </w:rPr>
        <w:t>На основании выданного свидетельства об аттестации сил обеспечения транспортной безопасности, СТИ принимает решение о допуске аттестуемых лиц к выполнению работы, непосредственно связанной с обеспечением транспортной безопасности, которое оформляется приказом руководителя организации (предприятия).</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В случае установления несоответствия знаний, умений, навыков аттестуемого лица требованиям законодательства РФ о транспортной безопасности, органом аттестации (аттестующей организацией) выносится соответствующее заключение с приложением к нему материалов, обосновывающих установленное несоответствие и рекомендации о подготовке аттестуемого лица.</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Силы обеспечения транспортной безопасности, не прошедшие аттестацию, в соответствии с Порядком, установленным постановлением Правительства РФ, подлежат отстранению от выполнения работ (не допускаются к выполнению работ), непосредственно связанных с обеспечением транспортной безопасности.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2929C6">
        <w:rPr>
          <w:rFonts w:ascii="Times New Roman" w:eastAsia="Times New Roman" w:hAnsi="Times New Roman" w:cs="Times New Roman"/>
          <w:b/>
          <w:i/>
          <w:sz w:val="24"/>
          <w:szCs w:val="24"/>
          <w:lang w:eastAsia="ru-RU"/>
        </w:rPr>
        <w:t>Аттестация проводится со следующей периодичностью:</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b/>
          <w:i/>
          <w:sz w:val="24"/>
          <w:szCs w:val="24"/>
          <w:lang w:eastAsia="ru-RU"/>
        </w:rPr>
        <w:t>а) один раз в три года</w:t>
      </w:r>
      <w:r w:rsidRPr="002929C6">
        <w:rPr>
          <w:rFonts w:ascii="Times New Roman" w:eastAsia="Times New Roman" w:hAnsi="Times New Roman" w:cs="Times New Roman"/>
          <w:sz w:val="24"/>
          <w:szCs w:val="24"/>
          <w:lang w:eastAsia="ru-RU"/>
        </w:rPr>
        <w:t>:</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i/>
          <w:sz w:val="24"/>
          <w:szCs w:val="24"/>
          <w:lang w:eastAsia="ru-RU"/>
        </w:rPr>
        <w:t>- для работников СТИ или подразделения транспортной безопасности, руководящих выполнением работ, непосредственно связанных с обеспечением транспортной безопасности на ОТИ или ТС;</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i/>
          <w:sz w:val="24"/>
          <w:szCs w:val="24"/>
          <w:lang w:eastAsia="ru-RU"/>
        </w:rPr>
        <w:t>- для работников, входящих в состав подразделения транспортной безопасности.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2929C6">
        <w:rPr>
          <w:rFonts w:ascii="Times New Roman" w:eastAsia="Times New Roman" w:hAnsi="Times New Roman" w:cs="Times New Roman"/>
          <w:b/>
          <w:i/>
          <w:sz w:val="24"/>
          <w:szCs w:val="24"/>
          <w:lang w:eastAsia="ru-RU"/>
        </w:rPr>
        <w:t>б) один раз в пять лет:</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i/>
          <w:sz w:val="24"/>
          <w:szCs w:val="24"/>
          <w:lang w:eastAsia="ru-RU"/>
        </w:rPr>
        <w:t>- для работников СТИ, ответственных за обеспечение транспортной безопасности в СТИ, на ОТИ или ТС;</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i/>
          <w:sz w:val="24"/>
          <w:szCs w:val="24"/>
          <w:lang w:eastAsia="ru-RU"/>
        </w:rPr>
        <w:t>- для иных работников СТИ или подразделения транспортной безопасности, выполняющих работы, непосредственно связанные с обеспечением транспортной безопасности на ОТИ или ТС.</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Аттестованные лица подлежат внеочередной аттестации в случае:</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а) наличия вступившего в законную силу решение суда, которым установлен факт несоблюдения требований законодательства РФ о транспортной безопасности в результате действия (бездействия) аттестованного лица;</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б) наличия вынесенного постановления органа, уполномоченного осуществлять федеральный государственный контроль (надзор) в области транспортной безопасности, которым установлен факт несоблюдения требований законодательства РФ  о транспортной безопасности в результате действия (бездействия) аттестованного лица;</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в) изменения должностных обязанностей аттестованного лица, в случае если такие изменения повлекли за собой дополнительные требования к его знаниям, умениям, навыкам и личностным (психофизиологическим) качествам;</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 xml:space="preserve">г) изменение требований к знаниям, умениям, навыкам аттестованных лиц, к </w:t>
      </w:r>
      <w:r w:rsidRPr="002929C6">
        <w:rPr>
          <w:rFonts w:ascii="Times New Roman" w:eastAsia="Times New Roman" w:hAnsi="Times New Roman" w:cs="Times New Roman"/>
          <w:sz w:val="24"/>
          <w:szCs w:val="24"/>
          <w:lang w:eastAsia="ru-RU"/>
        </w:rPr>
        <w:lastRenderedPageBreak/>
        <w:t>личностным (психофизиологическим) качествам отдельных категорий аттестованных лиц.</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2929C6">
        <w:rPr>
          <w:rFonts w:ascii="Times New Roman" w:eastAsia="Times New Roman" w:hAnsi="Times New Roman" w:cs="Times New Roman"/>
          <w:b/>
          <w:i/>
          <w:sz w:val="24"/>
          <w:szCs w:val="24"/>
          <w:lang w:eastAsia="ru-RU"/>
        </w:rPr>
        <w:t>Свидетельство об аттестации сил обеспечения транспортной безопасности подлежит аннулированию органом аттестации в следующих случаях:</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i/>
          <w:sz w:val="24"/>
          <w:szCs w:val="24"/>
          <w:lang w:eastAsia="ru-RU"/>
        </w:rPr>
        <w:t>а) выявленное несоответствие аттестованного лица требованиям пунктов 1-7 части 1 статьи 10 Федерального закона «О транспортной безопасности», в том числе подтвержденное решением органов внутренних дел об аннулировании ранее выданного заключения о допуске, доведенным до сведения заявителя;</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i/>
          <w:sz w:val="24"/>
          <w:szCs w:val="24"/>
          <w:lang w:eastAsia="ru-RU"/>
        </w:rPr>
        <w:t>б) истечение срока, на который выдано свидетельство об аттестации.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Информационное обеспечение деятельности по аттестации органами аттестации и/или аттестующими организациями, а также сбор, накопление и хранение данных аттестации и сведений, связанных с обработкой персональных данных аттестуемых лиц, осуществляется на бумажном носителе и в электронной форме с использованием инфраструктуры ЕГИС ОТБ. Информационная поддержка и автоматизация процесса аттестации обеспечивается подсистемой аттестации сил обеспечения транспортной безопасности Контура «К» на основании приказа руководителя Федерального дорожного агентства от 04.04.2016г. №519.</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929C6">
        <w:rPr>
          <w:rFonts w:ascii="Times New Roman" w:eastAsia="Times New Roman" w:hAnsi="Times New Roman" w:cs="Times New Roman"/>
          <w:sz w:val="24"/>
          <w:szCs w:val="24"/>
          <w:lang w:eastAsia="ru-RU"/>
        </w:rPr>
        <w:t>Сведения о выданном свидетельстве (или дубликате свидетельства) об аттестации, подлежат передаче аттестационной комиссией оператору Единой государственной информационной системы обеспечения транспортной безопасности, для внесения в Реестр формирование и ведение которого установлены Правилами формирования и ведения Реестра выданных свидетельств об аттестации сил обеспечения транспортной безопасности, а также предоставлении содержащихся в нем данных, утвержденных постановлением Правительства РФ от 30.06.2014г. №600, которым определено</w:t>
      </w:r>
      <w:proofErr w:type="gramEnd"/>
      <w:r w:rsidRPr="002929C6">
        <w:rPr>
          <w:rFonts w:ascii="Times New Roman" w:eastAsia="Times New Roman" w:hAnsi="Times New Roman" w:cs="Times New Roman"/>
          <w:sz w:val="24"/>
          <w:szCs w:val="24"/>
          <w:lang w:eastAsia="ru-RU"/>
        </w:rPr>
        <w:t>, что настоящий Реестр формируется и ведется Федеральным дорожным агентством в электронном виде и на бумажном носителе по форме, утверждаемой Министерством транспорта РФ.</w:t>
      </w:r>
    </w:p>
    <w:p w:rsidR="000A225C" w:rsidRPr="002929C6" w:rsidRDefault="00624B84" w:rsidP="000A22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A225C" w:rsidRPr="002929C6">
        <w:rPr>
          <w:rFonts w:ascii="Times New Roman" w:eastAsia="Times New Roman" w:hAnsi="Times New Roman" w:cs="Times New Roman"/>
          <w:sz w:val="24"/>
          <w:szCs w:val="24"/>
          <w:lang w:eastAsia="ru-RU"/>
        </w:rPr>
        <w:t>Содержащиеся в Реестре данные, в случае необходимости, предоставляются физическим и юридическим лицам, органам государственной власти и органам местного самоуправления по письменному запросу в течение десяти рабочих дней.</w:t>
      </w:r>
    </w:p>
    <w:p w:rsidR="000A225C" w:rsidRDefault="000A225C" w:rsidP="000A225C">
      <w:pPr>
        <w:rPr>
          <w:rFonts w:ascii="Times New Roman" w:eastAsia="Times New Roman" w:hAnsi="Times New Roman" w:cs="Times New Roman"/>
          <w:sz w:val="28"/>
          <w:szCs w:val="28"/>
          <w:lang w:eastAsia="ru-RU"/>
        </w:rPr>
      </w:pPr>
    </w:p>
    <w:p w:rsidR="000A225C" w:rsidRPr="000A225C" w:rsidRDefault="000A225C" w:rsidP="000A225C"/>
    <w:sectPr w:rsidR="000A225C" w:rsidRPr="000A225C" w:rsidSect="00FC0F25">
      <w:footerReference w:type="default" r:id="rId17"/>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7BC" w:rsidRDefault="004527BC" w:rsidP="000A225C">
      <w:pPr>
        <w:spacing w:after="0" w:line="240" w:lineRule="auto"/>
      </w:pPr>
      <w:r>
        <w:separator/>
      </w:r>
    </w:p>
  </w:endnote>
  <w:endnote w:type="continuationSeparator" w:id="0">
    <w:p w:rsidR="004527BC" w:rsidRDefault="004527BC" w:rsidP="000A2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383093"/>
      <w:docPartObj>
        <w:docPartGallery w:val="Page Numbers (Bottom of Page)"/>
        <w:docPartUnique/>
      </w:docPartObj>
    </w:sdtPr>
    <w:sdtEndPr/>
    <w:sdtContent>
      <w:p w:rsidR="000A225C" w:rsidRDefault="002B0CFE">
        <w:pPr>
          <w:pStyle w:val="a6"/>
          <w:jc w:val="right"/>
        </w:pPr>
        <w:r>
          <w:fldChar w:fldCharType="begin"/>
        </w:r>
        <w:r w:rsidR="000A225C">
          <w:instrText>PAGE   \* MERGEFORMAT</w:instrText>
        </w:r>
        <w:r>
          <w:fldChar w:fldCharType="separate"/>
        </w:r>
        <w:r w:rsidR="00030560">
          <w:rPr>
            <w:noProof/>
          </w:rPr>
          <w:t>1</w:t>
        </w:r>
        <w:r>
          <w:fldChar w:fldCharType="end"/>
        </w:r>
      </w:p>
    </w:sdtContent>
  </w:sdt>
  <w:p w:rsidR="000A225C" w:rsidRDefault="000A225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7BC" w:rsidRDefault="004527BC" w:rsidP="000A225C">
      <w:pPr>
        <w:spacing w:after="0" w:line="240" w:lineRule="auto"/>
      </w:pPr>
      <w:r>
        <w:separator/>
      </w:r>
    </w:p>
  </w:footnote>
  <w:footnote w:type="continuationSeparator" w:id="0">
    <w:p w:rsidR="004527BC" w:rsidRDefault="004527BC" w:rsidP="000A22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B40"/>
    <w:rsid w:val="00030560"/>
    <w:rsid w:val="000A225C"/>
    <w:rsid w:val="0013746D"/>
    <w:rsid w:val="00170890"/>
    <w:rsid w:val="002161A3"/>
    <w:rsid w:val="002929C6"/>
    <w:rsid w:val="002B0CFE"/>
    <w:rsid w:val="00414BF7"/>
    <w:rsid w:val="004527BC"/>
    <w:rsid w:val="00455868"/>
    <w:rsid w:val="0046601C"/>
    <w:rsid w:val="00480CD8"/>
    <w:rsid w:val="00550129"/>
    <w:rsid w:val="006058CD"/>
    <w:rsid w:val="00624B84"/>
    <w:rsid w:val="006C05E5"/>
    <w:rsid w:val="007E5E78"/>
    <w:rsid w:val="00811FF1"/>
    <w:rsid w:val="00812F0E"/>
    <w:rsid w:val="008D635C"/>
    <w:rsid w:val="00983891"/>
    <w:rsid w:val="00984DD5"/>
    <w:rsid w:val="00992B40"/>
    <w:rsid w:val="00A7464F"/>
    <w:rsid w:val="00AA4698"/>
    <w:rsid w:val="00AB2912"/>
    <w:rsid w:val="00C05D2C"/>
    <w:rsid w:val="00C53154"/>
    <w:rsid w:val="00D133D2"/>
    <w:rsid w:val="00E215CE"/>
    <w:rsid w:val="00E701CA"/>
    <w:rsid w:val="00EC1BC3"/>
    <w:rsid w:val="00FC0F25"/>
    <w:rsid w:val="00FC3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4D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84DD5"/>
  </w:style>
  <w:style w:type="paragraph" w:styleId="a4">
    <w:name w:val="header"/>
    <w:basedOn w:val="a"/>
    <w:link w:val="a5"/>
    <w:uiPriority w:val="99"/>
    <w:unhideWhenUsed/>
    <w:rsid w:val="000A22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A225C"/>
  </w:style>
  <w:style w:type="paragraph" w:styleId="a6">
    <w:name w:val="footer"/>
    <w:basedOn w:val="a"/>
    <w:link w:val="a7"/>
    <w:uiPriority w:val="99"/>
    <w:unhideWhenUsed/>
    <w:rsid w:val="000A22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A225C"/>
  </w:style>
  <w:style w:type="character" w:styleId="a8">
    <w:name w:val="Hyperlink"/>
    <w:basedOn w:val="a0"/>
    <w:uiPriority w:val="99"/>
    <w:unhideWhenUsed/>
    <w:rsid w:val="002161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4D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84DD5"/>
  </w:style>
  <w:style w:type="paragraph" w:styleId="a4">
    <w:name w:val="header"/>
    <w:basedOn w:val="a"/>
    <w:link w:val="a5"/>
    <w:uiPriority w:val="99"/>
    <w:unhideWhenUsed/>
    <w:rsid w:val="000A22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A225C"/>
  </w:style>
  <w:style w:type="paragraph" w:styleId="a6">
    <w:name w:val="footer"/>
    <w:basedOn w:val="a"/>
    <w:link w:val="a7"/>
    <w:uiPriority w:val="99"/>
    <w:unhideWhenUsed/>
    <w:rsid w:val="000A22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A225C"/>
  </w:style>
  <w:style w:type="character" w:styleId="a8">
    <w:name w:val="Hyperlink"/>
    <w:basedOn w:val="a0"/>
    <w:uiPriority w:val="99"/>
    <w:unhideWhenUsed/>
    <w:rsid w:val="002161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06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288726/" TargetMode="External"/><Relationship Id="rId13" Type="http://schemas.openxmlformats.org/officeDocument/2006/relationships/hyperlink" Target="http://www.garant.ru/products/ipo/prime/doc/7128872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ant.ru/products/ipo/prime/doc/71288726/" TargetMode="External"/><Relationship Id="rId12" Type="http://schemas.openxmlformats.org/officeDocument/2006/relationships/hyperlink" Target="http://www.garant.ru/products/ipo/prime/doc/71288726/"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www.garant.ru/products/ipo/prime/doc/71288726/"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garant.ru/products/ipo/prime/doc/71288726/" TargetMode="External"/><Relationship Id="rId5" Type="http://schemas.openxmlformats.org/officeDocument/2006/relationships/footnotes" Target="footnotes.xml"/><Relationship Id="rId15" Type="http://schemas.openxmlformats.org/officeDocument/2006/relationships/hyperlink" Target="http://www.garant.ru/products/ipo/prime/doc/71288726/" TargetMode="External"/><Relationship Id="rId10" Type="http://schemas.openxmlformats.org/officeDocument/2006/relationships/hyperlink" Target="http://www.garant.ru/products/ipo/prime/doc/7128872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arant.ru/products/ipo/prime/doc/71288726/" TargetMode="External"/><Relationship Id="rId14" Type="http://schemas.openxmlformats.org/officeDocument/2006/relationships/hyperlink" Target="http://www.garant.ru/products/ipo/prime/doc/712887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5070</Words>
  <Characters>28904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Oleg Markov</cp:lastModifiedBy>
  <cp:revision>2</cp:revision>
  <cp:lastPrinted>2016-11-09T09:56:00Z</cp:lastPrinted>
  <dcterms:created xsi:type="dcterms:W3CDTF">2017-09-13T09:21:00Z</dcterms:created>
  <dcterms:modified xsi:type="dcterms:W3CDTF">2017-09-13T09:21:00Z</dcterms:modified>
</cp:coreProperties>
</file>