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95" w:rsidRDefault="00B6543D" w:rsidP="00B6543D">
      <w:pPr>
        <w:spacing w:after="0"/>
        <w:jc w:val="right"/>
        <w:rPr>
          <w:b/>
        </w:rPr>
      </w:pPr>
      <w:r w:rsidRPr="00B6543D">
        <w:rPr>
          <w:b/>
        </w:rPr>
        <w:t>Руководителям субъектов транспортной инфраструктуры</w:t>
      </w:r>
    </w:p>
    <w:p w:rsidR="00B6543D" w:rsidRDefault="00B6543D" w:rsidP="00B6543D">
      <w:pPr>
        <w:spacing w:after="0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предриятий</w:t>
      </w:r>
      <w:proofErr w:type="spellEnd"/>
      <w:r>
        <w:rPr>
          <w:b/>
        </w:rPr>
        <w:t xml:space="preserve"> и организаций транспортного </w:t>
      </w:r>
    </w:p>
    <w:p w:rsidR="00B6543D" w:rsidRDefault="00B6543D" w:rsidP="00447C94">
      <w:pPr>
        <w:spacing w:after="0"/>
        <w:jc w:val="right"/>
        <w:rPr>
          <w:b/>
        </w:rPr>
      </w:pPr>
      <w:r>
        <w:rPr>
          <w:b/>
        </w:rPr>
        <w:t>комплекса Российской Федерации)</w:t>
      </w:r>
    </w:p>
    <w:p w:rsidR="00271A3F" w:rsidRDefault="00B6543D" w:rsidP="00447C94">
      <w:pPr>
        <w:spacing w:after="0"/>
        <w:jc w:val="center"/>
        <w:rPr>
          <w:b/>
          <w:sz w:val="28"/>
          <w:szCs w:val="28"/>
        </w:rPr>
      </w:pPr>
      <w:r w:rsidRPr="00B6543D">
        <w:rPr>
          <w:b/>
          <w:sz w:val="28"/>
          <w:szCs w:val="28"/>
        </w:rPr>
        <w:t>Уважаемые коллеги!</w:t>
      </w:r>
    </w:p>
    <w:p w:rsidR="00B6543D" w:rsidRPr="00271A3F" w:rsidRDefault="00271A3F" w:rsidP="00B6543D">
      <w:pPr>
        <w:spacing w:after="0"/>
        <w:jc w:val="both"/>
        <w:rPr>
          <w:szCs w:val="24"/>
        </w:rPr>
      </w:pPr>
      <w:r>
        <w:rPr>
          <w:b/>
          <w:sz w:val="28"/>
          <w:szCs w:val="28"/>
        </w:rPr>
        <w:t xml:space="preserve">       </w:t>
      </w:r>
      <w:r w:rsidR="00447C94">
        <w:rPr>
          <w:szCs w:val="24"/>
        </w:rPr>
        <w:t>Информируем</w:t>
      </w:r>
      <w:r w:rsidR="00B6543D" w:rsidRPr="00271A3F">
        <w:rPr>
          <w:szCs w:val="24"/>
        </w:rPr>
        <w:t xml:space="preserve"> Вас</w:t>
      </w:r>
      <w:r w:rsidR="00447C94">
        <w:rPr>
          <w:szCs w:val="24"/>
        </w:rPr>
        <w:t>,</w:t>
      </w:r>
      <w:r w:rsidR="00B6543D" w:rsidRPr="00271A3F">
        <w:rPr>
          <w:szCs w:val="24"/>
        </w:rPr>
        <w:t xml:space="preserve"> что с 1-го сентября 2022 года вступил в силу приказ Министерства транспорта РФ от 6.04.2022 года №121 «Об утверждении Перечня документов, представляемых в целях аттестации сил обеспечения транспортной безопасности в орган аттестации субъектом транспортной инфраструктуры…», </w:t>
      </w:r>
      <w:r w:rsidR="00B6543D" w:rsidRPr="00447C94">
        <w:rPr>
          <w:b/>
          <w:szCs w:val="24"/>
        </w:rPr>
        <w:t>касающийся состава документов представляемых в отдел аттестации Федерального дорожного аген</w:t>
      </w:r>
      <w:r w:rsidRPr="00447C94">
        <w:rPr>
          <w:b/>
          <w:szCs w:val="24"/>
        </w:rPr>
        <w:t>т</w:t>
      </w:r>
      <w:r w:rsidR="00B6543D" w:rsidRPr="00447C94">
        <w:rPr>
          <w:b/>
          <w:szCs w:val="24"/>
        </w:rPr>
        <w:t>ства</w:t>
      </w:r>
      <w:r w:rsidR="00B6543D" w:rsidRPr="00271A3F">
        <w:rPr>
          <w:szCs w:val="24"/>
        </w:rPr>
        <w:t xml:space="preserve"> в целях аттестации должностных лиц, автотранспортных предприятий (организаций) и перевозчиков (Индивидуальных предпринимателей). </w:t>
      </w:r>
    </w:p>
    <w:p w:rsidR="00B6543D" w:rsidRPr="00271A3F" w:rsidRDefault="00271A3F" w:rsidP="00B6543D">
      <w:pPr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="00B6543D" w:rsidRPr="00271A3F">
        <w:rPr>
          <w:szCs w:val="24"/>
        </w:rPr>
        <w:t xml:space="preserve">В соответствии с данным приказом изменены формы: </w:t>
      </w:r>
      <w:r w:rsidR="00B6543D" w:rsidRPr="00447C94">
        <w:rPr>
          <w:b/>
          <w:szCs w:val="24"/>
        </w:rPr>
        <w:t>Заявления о проведении аттестации, Заявления об обработке персональных данных и Анкеты</w:t>
      </w:r>
      <w:r w:rsidR="00B6543D" w:rsidRPr="00271A3F">
        <w:rPr>
          <w:szCs w:val="24"/>
        </w:rPr>
        <w:t>. В копии документов об образовании оценочная ведомость по предметам обучения теперь не представляется, так же не представляется Заявление о приеме на работу согласно которого занимаемая должность</w:t>
      </w:r>
      <w:r w:rsidR="00447C94">
        <w:rPr>
          <w:szCs w:val="24"/>
        </w:rPr>
        <w:t xml:space="preserve"> </w:t>
      </w:r>
      <w:r w:rsidR="00447C94" w:rsidRPr="00271A3F">
        <w:rPr>
          <w:szCs w:val="24"/>
        </w:rPr>
        <w:t>непосредственно</w:t>
      </w:r>
      <w:r w:rsidR="00B6543D" w:rsidRPr="00271A3F">
        <w:rPr>
          <w:szCs w:val="24"/>
        </w:rPr>
        <w:t xml:space="preserve"> связана с обеспечением транспортной безопасности. </w:t>
      </w:r>
    </w:p>
    <w:p w:rsidR="00B6543D" w:rsidRPr="00271A3F" w:rsidRDefault="00271A3F" w:rsidP="00B6543D">
      <w:pPr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="00B6543D" w:rsidRPr="00271A3F">
        <w:rPr>
          <w:szCs w:val="24"/>
        </w:rPr>
        <w:t>Ужесточились требования к Справкам о наличии (отсутствии) судимости и</w:t>
      </w:r>
      <w:r w:rsidR="00447C94">
        <w:rPr>
          <w:szCs w:val="24"/>
        </w:rPr>
        <w:t>ли</w:t>
      </w:r>
      <w:r w:rsidR="00B6543D" w:rsidRPr="00271A3F">
        <w:rPr>
          <w:szCs w:val="24"/>
        </w:rPr>
        <w:t xml:space="preserve"> привлечения (отсутствия привлечения) к административному наказанию за потребление наркотических средств или психотропных веществ, срок действия которых теперь составляет 60 дней с момента их получения до дня представления в отдел аттестации федерального дорожного агентства. Так же установлен срок (</w:t>
      </w:r>
      <w:r w:rsidR="00447C94">
        <w:rPr>
          <w:szCs w:val="24"/>
        </w:rPr>
        <w:t xml:space="preserve">60 дней) действия </w:t>
      </w:r>
      <w:proofErr w:type="gramStart"/>
      <w:r w:rsidR="00447C94">
        <w:rPr>
          <w:szCs w:val="24"/>
        </w:rPr>
        <w:t>Справок</w:t>
      </w:r>
      <w:proofErr w:type="gramEnd"/>
      <w:r w:rsidR="00447C94">
        <w:rPr>
          <w:szCs w:val="24"/>
        </w:rPr>
        <w:t xml:space="preserve"> выдаваем</w:t>
      </w:r>
      <w:r w:rsidR="00B6543D" w:rsidRPr="00271A3F">
        <w:rPr>
          <w:szCs w:val="24"/>
        </w:rPr>
        <w:t>ых соответствующими медицинскими организациями до дня представления их в составе комплекта документов на аттестуемое лицо.</w:t>
      </w:r>
    </w:p>
    <w:p w:rsidR="00FA20E5" w:rsidRPr="00271A3F" w:rsidRDefault="00271A3F" w:rsidP="00B6543D">
      <w:pPr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="00B6543D" w:rsidRPr="00271A3F">
        <w:rPr>
          <w:szCs w:val="24"/>
        </w:rPr>
        <w:t xml:space="preserve">Содержание данных справок </w:t>
      </w:r>
      <w:r w:rsidR="00B6543D" w:rsidRPr="00447C94">
        <w:rPr>
          <w:b/>
          <w:szCs w:val="24"/>
        </w:rPr>
        <w:t>(от в</w:t>
      </w:r>
      <w:r w:rsidR="00447C94">
        <w:rPr>
          <w:b/>
          <w:szCs w:val="24"/>
        </w:rPr>
        <w:t xml:space="preserve">рача психиатра и врача нарколога) </w:t>
      </w:r>
      <w:r w:rsidR="00B6543D" w:rsidRPr="00271A3F">
        <w:rPr>
          <w:szCs w:val="24"/>
        </w:rPr>
        <w:t>должно соответствовать требованиям приказа Минздрава России от 14.09.2020 года №972н «Об утверждении Порядка выдачи медицинскими организациями справок и медиц</w:t>
      </w:r>
      <w:r w:rsidR="00447C94">
        <w:rPr>
          <w:szCs w:val="24"/>
        </w:rPr>
        <w:t>инских заключений» и изменениям внесенным</w:t>
      </w:r>
      <w:r w:rsidR="00B6543D" w:rsidRPr="00271A3F">
        <w:rPr>
          <w:szCs w:val="24"/>
        </w:rPr>
        <w:t xml:space="preserve"> пр</w:t>
      </w:r>
      <w:r w:rsidR="00447C94">
        <w:rPr>
          <w:szCs w:val="24"/>
        </w:rPr>
        <w:t>иказом Минздрава России от 12.11</w:t>
      </w:r>
      <w:r w:rsidR="00B6543D" w:rsidRPr="00271A3F">
        <w:rPr>
          <w:szCs w:val="24"/>
        </w:rPr>
        <w:t>.2021 года №1049н где приоритетным считается запись</w:t>
      </w:r>
      <w:r w:rsidR="00FA20E5" w:rsidRPr="00271A3F">
        <w:rPr>
          <w:szCs w:val="24"/>
        </w:rPr>
        <w:t xml:space="preserve">: </w:t>
      </w:r>
      <w:r w:rsidR="00FA20E5" w:rsidRPr="00447C94">
        <w:rPr>
          <w:b/>
          <w:szCs w:val="24"/>
        </w:rPr>
        <w:t>«На учете (или наблюдении) не состоит. При осмотре признаков психических (наркологических) заболеваний не выявлено»</w:t>
      </w:r>
      <w:r w:rsidR="00FA20E5" w:rsidRPr="00271A3F">
        <w:rPr>
          <w:szCs w:val="24"/>
        </w:rPr>
        <w:t>.</w:t>
      </w:r>
      <w:r w:rsidRPr="00271A3F">
        <w:rPr>
          <w:szCs w:val="24"/>
        </w:rPr>
        <w:t xml:space="preserve"> Медицинские справки на бумажном носителе оформляются с проставлением штампа медицинской организации или на бланке медицинской ор</w:t>
      </w:r>
      <w:r w:rsidR="00447C94">
        <w:rPr>
          <w:szCs w:val="24"/>
        </w:rPr>
        <w:t>ганизации, подписываются врачом – специалистом</w:t>
      </w:r>
      <w:r w:rsidRPr="00271A3F">
        <w:rPr>
          <w:szCs w:val="24"/>
        </w:rPr>
        <w:t xml:space="preserve"> и заверяются их личными печатями, а </w:t>
      </w:r>
      <w:proofErr w:type="gramStart"/>
      <w:r w:rsidRPr="00271A3F">
        <w:rPr>
          <w:szCs w:val="24"/>
        </w:rPr>
        <w:t>так же</w:t>
      </w:r>
      <w:proofErr w:type="gramEnd"/>
      <w:r w:rsidRPr="00271A3F">
        <w:rPr>
          <w:szCs w:val="24"/>
        </w:rPr>
        <w:t xml:space="preserve"> печатью медицинской организации</w:t>
      </w:r>
      <w:r>
        <w:rPr>
          <w:szCs w:val="24"/>
        </w:rPr>
        <w:t xml:space="preserve">, на которой </w:t>
      </w:r>
      <w:proofErr w:type="spellStart"/>
      <w:r>
        <w:rPr>
          <w:szCs w:val="24"/>
        </w:rPr>
        <w:t>индифи</w:t>
      </w:r>
      <w:r w:rsidRPr="00271A3F">
        <w:rPr>
          <w:szCs w:val="24"/>
        </w:rPr>
        <w:t>цируется</w:t>
      </w:r>
      <w:proofErr w:type="spellEnd"/>
      <w:r w:rsidRPr="00271A3F">
        <w:rPr>
          <w:szCs w:val="24"/>
        </w:rPr>
        <w:t xml:space="preserve"> полное наименование медицинской организации в соответствии с учредительными документами. Справка должна иметь регистрационный номер и дату ее выписки.</w:t>
      </w:r>
    </w:p>
    <w:p w:rsidR="00FA20E5" w:rsidRPr="00271A3F" w:rsidRDefault="00271A3F" w:rsidP="00B6543D">
      <w:pPr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proofErr w:type="gramStart"/>
      <w:r w:rsidR="00447C94">
        <w:rPr>
          <w:szCs w:val="24"/>
        </w:rPr>
        <w:t>А</w:t>
      </w:r>
      <w:r w:rsidR="00FA20E5" w:rsidRPr="00271A3F">
        <w:rPr>
          <w:szCs w:val="24"/>
        </w:rPr>
        <w:t>ттестуемое лицо</w:t>
      </w:r>
      <w:proofErr w:type="gramEnd"/>
      <w:r w:rsidR="00447C94">
        <w:rPr>
          <w:szCs w:val="24"/>
        </w:rPr>
        <w:t xml:space="preserve"> которое ранее</w:t>
      </w:r>
      <w:r w:rsidR="00FA20E5" w:rsidRPr="00271A3F">
        <w:rPr>
          <w:szCs w:val="24"/>
        </w:rPr>
        <w:t xml:space="preserve"> имело Свидетельство об аттестации сил обеспечения транспортной безопасности, то в составе документов на аттестацию представляется копия данного Свидетельства заверенная субъектом транспортной инфраструктуры.</w:t>
      </w:r>
    </w:p>
    <w:p w:rsidR="00FA20E5" w:rsidRPr="00271A3F" w:rsidRDefault="00271A3F" w:rsidP="00B6543D">
      <w:pPr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="00FA20E5" w:rsidRPr="00271A3F">
        <w:rPr>
          <w:szCs w:val="24"/>
        </w:rPr>
        <w:t>Все оставшиеся вопросы касающиеся оформления документов на аттестацию аттестуемого лица остаются без изменений.</w:t>
      </w:r>
    </w:p>
    <w:p w:rsidR="00447C94" w:rsidRDefault="00271A3F" w:rsidP="00B6543D">
      <w:pPr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="00447C94">
        <w:rPr>
          <w:szCs w:val="24"/>
        </w:rPr>
        <w:t>Формы и образцы заполнения</w:t>
      </w:r>
      <w:r w:rsidR="00FA20E5" w:rsidRPr="00271A3F">
        <w:rPr>
          <w:szCs w:val="24"/>
        </w:rPr>
        <w:t xml:space="preserve"> документов согласно требований приказа Министерства транспорта РФ от 06.04.2022 года №121 в ближайшее время будут размещены на нашем сайте: </w:t>
      </w:r>
      <w:hyperlink r:id="rId4" w:history="1">
        <w:r w:rsidR="00FA20E5" w:rsidRPr="00271A3F">
          <w:rPr>
            <w:b/>
          </w:rPr>
          <w:t>http://arta48.ru/</w:t>
        </w:r>
      </w:hyperlink>
      <w:r w:rsidR="00FA20E5" w:rsidRPr="00271A3F">
        <w:rPr>
          <w:szCs w:val="24"/>
        </w:rPr>
        <w:t xml:space="preserve"> . </w:t>
      </w:r>
      <w:r w:rsidR="00447C94">
        <w:rPr>
          <w:szCs w:val="24"/>
        </w:rPr>
        <w:t xml:space="preserve">Подобную информацию, касающуюся образцов заполнения, форм, а </w:t>
      </w:r>
      <w:proofErr w:type="gramStart"/>
      <w:r w:rsidR="00447C94">
        <w:rPr>
          <w:szCs w:val="24"/>
        </w:rPr>
        <w:t>так же</w:t>
      </w:r>
      <w:proofErr w:type="gramEnd"/>
      <w:r w:rsidR="00447C94">
        <w:rPr>
          <w:szCs w:val="24"/>
        </w:rPr>
        <w:t xml:space="preserve"> перечень документов, представляемый заявителями в целях аттестации, размещены на сайте </w:t>
      </w:r>
      <w:proofErr w:type="spellStart"/>
      <w:r w:rsidR="00447C94">
        <w:rPr>
          <w:szCs w:val="24"/>
        </w:rPr>
        <w:t>Росавтодора</w:t>
      </w:r>
      <w:proofErr w:type="spellEnd"/>
      <w:r w:rsidR="00447C94">
        <w:rPr>
          <w:szCs w:val="24"/>
        </w:rPr>
        <w:t xml:space="preserve"> в разделе «Деятельность» (Управление транспортной безопасности) «Аттестация сил обеспечения транспортной безопасности»</w:t>
      </w:r>
      <w:bookmarkStart w:id="0" w:name="_GoBack"/>
      <w:bookmarkEnd w:id="0"/>
      <w:r w:rsidR="00447C94">
        <w:rPr>
          <w:szCs w:val="24"/>
        </w:rPr>
        <w:t>.</w:t>
      </w:r>
    </w:p>
    <w:p w:rsidR="00FA20E5" w:rsidRPr="00FA20E5" w:rsidRDefault="00FA20E5" w:rsidP="00B6543D">
      <w:pPr>
        <w:spacing w:after="0"/>
        <w:jc w:val="both"/>
        <w:rPr>
          <w:b/>
          <w:sz w:val="28"/>
          <w:szCs w:val="28"/>
        </w:rPr>
      </w:pPr>
      <w:r w:rsidRPr="00FA20E5">
        <w:rPr>
          <w:b/>
          <w:sz w:val="28"/>
          <w:szCs w:val="28"/>
        </w:rPr>
        <w:t>Директор ООО «АРТА» Черкасов А.Д.</w:t>
      </w:r>
    </w:p>
    <w:sectPr w:rsidR="00FA20E5" w:rsidRPr="00FA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71"/>
    <w:rsid w:val="00216B0E"/>
    <w:rsid w:val="00271A3F"/>
    <w:rsid w:val="00447C94"/>
    <w:rsid w:val="005E2595"/>
    <w:rsid w:val="008042F7"/>
    <w:rsid w:val="00B6543D"/>
    <w:rsid w:val="00D31571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6A32"/>
  <w15:chartTrackingRefBased/>
  <w15:docId w15:val="{6886CA9C-8DB6-4B43-9617-FF8F0503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0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a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2022-09-14T04:37:00Z</cp:lastPrinted>
  <dcterms:created xsi:type="dcterms:W3CDTF">2022-09-13T11:16:00Z</dcterms:created>
  <dcterms:modified xsi:type="dcterms:W3CDTF">2022-09-14T04:44:00Z</dcterms:modified>
</cp:coreProperties>
</file>